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613D1" w14:textId="77777777" w:rsidR="00F83E92" w:rsidRPr="006C2BA2" w:rsidRDefault="00F83E92" w:rsidP="00F83E92">
      <w:pPr>
        <w:pStyle w:val="Heading2"/>
        <w:rPr>
          <w:rFonts w:ascii="Arial" w:hAnsi="Arial" w:cs="Arial"/>
          <w:szCs w:val="28"/>
        </w:rPr>
      </w:pPr>
      <w:bookmarkStart w:id="0" w:name="_Hlk129169265"/>
      <w:r w:rsidRPr="006C2BA2">
        <w:rPr>
          <w:rFonts w:ascii="Arial" w:hAnsi="Arial" w:cs="Arial"/>
          <w:noProof/>
          <w:szCs w:val="28"/>
          <w:lang w:eastAsia="en-US"/>
        </w:rPr>
        <w:drawing>
          <wp:anchor distT="0" distB="0" distL="114300" distR="114300" simplePos="0" relativeHeight="251659264" behindDoc="0" locked="0" layoutInCell="1" allowOverlap="1" wp14:anchorId="75E1AA45" wp14:editId="6D4E05A3">
            <wp:simplePos x="0" y="0"/>
            <wp:positionH relativeFrom="margin">
              <wp:align>right</wp:align>
            </wp:positionH>
            <wp:positionV relativeFrom="paragraph">
              <wp:posOffset>0</wp:posOffset>
            </wp:positionV>
            <wp:extent cx="1847088" cy="594360"/>
            <wp:effectExtent l="0" t="0" r="1270" b="0"/>
            <wp:wrapSquare wrapText="bothSides"/>
            <wp:docPr id="8" name="Picture 8"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rsidRPr="006C2BA2">
        <w:rPr>
          <w:rFonts w:ascii="Arial" w:hAnsi="Arial" w:cs="Arial"/>
          <w:szCs w:val="28"/>
        </w:rPr>
        <w:t>Board Meeting Minutes</w:t>
      </w:r>
    </w:p>
    <w:p w14:paraId="2E02E236" w14:textId="179E854D" w:rsidR="00F83E92" w:rsidRPr="00356833" w:rsidRDefault="0053583F" w:rsidP="00F83E92">
      <w:pPr>
        <w:rPr>
          <w:rFonts w:eastAsiaTheme="majorEastAsia" w:cs="Arial"/>
          <w:b/>
          <w:color w:val="4472C4" w:themeColor="accent1"/>
          <w:sz w:val="28"/>
          <w:szCs w:val="28"/>
          <w:lang w:eastAsia="ja-JP"/>
        </w:rPr>
      </w:pPr>
      <w:r w:rsidRPr="00356833">
        <w:rPr>
          <w:rFonts w:eastAsiaTheme="majorEastAsia" w:cs="Arial"/>
          <w:b/>
          <w:color w:val="4472C4" w:themeColor="accent1"/>
          <w:sz w:val="28"/>
          <w:szCs w:val="28"/>
          <w:lang w:eastAsia="ja-JP"/>
        </w:rPr>
        <w:t>March 8, 2023</w:t>
      </w:r>
    </w:p>
    <w:p w14:paraId="3FAD0EAE" w14:textId="77777777" w:rsidR="00F83E92" w:rsidRPr="006C2BA2" w:rsidRDefault="00F83E92" w:rsidP="00F83E92">
      <w:pPr>
        <w:rPr>
          <w:rFonts w:cs="Arial"/>
          <w:b/>
          <w:bCs/>
          <w:sz w:val="28"/>
          <w:szCs w:val="28"/>
        </w:rPr>
      </w:pPr>
    </w:p>
    <w:p w14:paraId="6D18F39D" w14:textId="77777777" w:rsidR="00F83E92" w:rsidRPr="006C2BA2" w:rsidRDefault="00F83E92" w:rsidP="00F83E92">
      <w:pPr>
        <w:rPr>
          <w:rFonts w:cs="Arial"/>
          <w:b/>
          <w:bCs/>
          <w:sz w:val="28"/>
          <w:szCs w:val="28"/>
        </w:rPr>
      </w:pPr>
      <w:r w:rsidRPr="006C2BA2">
        <w:rPr>
          <w:rFonts w:cs="Arial"/>
          <w:b/>
          <w:bCs/>
          <w:sz w:val="28"/>
          <w:szCs w:val="28"/>
        </w:rPr>
        <w:t>Meeting Attendance</w:t>
      </w:r>
    </w:p>
    <w:tbl>
      <w:tblPr>
        <w:tblStyle w:val="TableGrid"/>
        <w:tblW w:w="9895" w:type="dxa"/>
        <w:tblLook w:val="04A0" w:firstRow="1" w:lastRow="0" w:firstColumn="1" w:lastColumn="0" w:noHBand="0" w:noVBand="1"/>
        <w:tblCaption w:val="Meeting Attendance Table"/>
        <w:tblDescription w:val="List of Board members who attended meeting. List of Board members who were absent. List of staff members present. List if any guest, if applicable. "/>
      </w:tblPr>
      <w:tblGrid>
        <w:gridCol w:w="3145"/>
        <w:gridCol w:w="3510"/>
        <w:gridCol w:w="3240"/>
      </w:tblGrid>
      <w:tr w:rsidR="00F83E92" w:rsidRPr="006C2BA2" w14:paraId="0CAF992C" w14:textId="77777777" w:rsidTr="006C2BA2">
        <w:trPr>
          <w:cantSplit/>
          <w:tblHeader/>
        </w:trPr>
        <w:tc>
          <w:tcPr>
            <w:tcW w:w="3145" w:type="dxa"/>
          </w:tcPr>
          <w:p w14:paraId="7146B608" w14:textId="77777777" w:rsidR="00F83E92" w:rsidRPr="00DD6E2C" w:rsidRDefault="00F83E92" w:rsidP="00C04820">
            <w:pPr>
              <w:rPr>
                <w:rFonts w:cs="Arial"/>
                <w:b/>
                <w:color w:val="auto"/>
                <w:sz w:val="28"/>
                <w:szCs w:val="28"/>
              </w:rPr>
            </w:pPr>
            <w:bookmarkStart w:id="1" w:name="_GoBack"/>
            <w:bookmarkEnd w:id="1"/>
            <w:r w:rsidRPr="00DD6E2C">
              <w:rPr>
                <w:rFonts w:cs="Arial"/>
                <w:b/>
                <w:color w:val="auto"/>
                <w:sz w:val="28"/>
                <w:szCs w:val="28"/>
              </w:rPr>
              <w:t>Board Attendees</w:t>
            </w:r>
          </w:p>
        </w:tc>
        <w:tc>
          <w:tcPr>
            <w:tcW w:w="3510" w:type="dxa"/>
          </w:tcPr>
          <w:p w14:paraId="40C2559B" w14:textId="77777777" w:rsidR="00F83E92" w:rsidRPr="00DD6E2C" w:rsidRDefault="00F83E92" w:rsidP="00C04820">
            <w:pPr>
              <w:rPr>
                <w:rFonts w:cs="Arial"/>
                <w:b/>
                <w:color w:val="auto"/>
                <w:sz w:val="28"/>
                <w:szCs w:val="28"/>
              </w:rPr>
            </w:pPr>
            <w:r w:rsidRPr="00DD6E2C">
              <w:rPr>
                <w:rFonts w:cs="Arial"/>
                <w:b/>
                <w:color w:val="auto"/>
                <w:sz w:val="28"/>
                <w:szCs w:val="28"/>
              </w:rPr>
              <w:t>Board Members Absent</w:t>
            </w:r>
          </w:p>
        </w:tc>
        <w:tc>
          <w:tcPr>
            <w:tcW w:w="3240" w:type="dxa"/>
          </w:tcPr>
          <w:p w14:paraId="7A5AE928" w14:textId="77777777" w:rsidR="00F83E92" w:rsidRPr="00DD6E2C" w:rsidRDefault="00F83E92" w:rsidP="00C04820">
            <w:pPr>
              <w:rPr>
                <w:rFonts w:cs="Arial"/>
                <w:b/>
                <w:color w:val="auto"/>
                <w:sz w:val="28"/>
                <w:szCs w:val="28"/>
              </w:rPr>
            </w:pPr>
            <w:r w:rsidRPr="00DD6E2C">
              <w:rPr>
                <w:rFonts w:cs="Arial"/>
                <w:b/>
                <w:color w:val="auto"/>
                <w:sz w:val="28"/>
                <w:szCs w:val="28"/>
              </w:rPr>
              <w:t>Staff Attendees</w:t>
            </w:r>
          </w:p>
        </w:tc>
      </w:tr>
      <w:tr w:rsidR="009D6A7F" w:rsidRPr="006C2BA2" w14:paraId="7C1BA08E" w14:textId="77777777" w:rsidTr="006C2BA2">
        <w:trPr>
          <w:cantSplit/>
          <w:tblHeader/>
        </w:trPr>
        <w:tc>
          <w:tcPr>
            <w:tcW w:w="3145" w:type="dxa"/>
          </w:tcPr>
          <w:p w14:paraId="4793E75A" w14:textId="4C2F9200" w:rsidR="009D6A7F" w:rsidRPr="006C2BA2" w:rsidRDefault="009D6A7F" w:rsidP="009D6A7F">
            <w:pPr>
              <w:rPr>
                <w:rFonts w:cs="Arial"/>
                <w:color w:val="auto"/>
                <w:sz w:val="28"/>
                <w:szCs w:val="28"/>
              </w:rPr>
            </w:pPr>
            <w:r w:rsidRPr="006C2BA2">
              <w:rPr>
                <w:rFonts w:cs="Arial"/>
                <w:color w:val="auto"/>
                <w:sz w:val="28"/>
                <w:szCs w:val="28"/>
              </w:rPr>
              <w:t xml:space="preserve">Ann Bevan </w:t>
            </w:r>
          </w:p>
        </w:tc>
        <w:tc>
          <w:tcPr>
            <w:tcW w:w="3510" w:type="dxa"/>
          </w:tcPr>
          <w:p w14:paraId="101F54A5" w14:textId="7155B194" w:rsidR="009D6A7F" w:rsidRPr="006C2BA2" w:rsidRDefault="009D6A7F" w:rsidP="009D6A7F">
            <w:pPr>
              <w:rPr>
                <w:rFonts w:cs="Arial"/>
                <w:color w:val="auto"/>
                <w:sz w:val="28"/>
                <w:szCs w:val="28"/>
              </w:rPr>
            </w:pPr>
            <w:r w:rsidRPr="006C2BA2">
              <w:rPr>
                <w:rFonts w:cs="Arial"/>
                <w:color w:val="auto"/>
                <w:sz w:val="28"/>
                <w:szCs w:val="28"/>
              </w:rPr>
              <w:t>Dia</w:t>
            </w:r>
            <w:r w:rsidR="00124A3A" w:rsidRPr="006C2BA2">
              <w:rPr>
                <w:rFonts w:cs="Arial"/>
                <w:color w:val="auto"/>
                <w:sz w:val="28"/>
                <w:szCs w:val="28"/>
              </w:rPr>
              <w:t>n</w:t>
            </w:r>
            <w:r w:rsidRPr="006C2BA2">
              <w:rPr>
                <w:rFonts w:cs="Arial"/>
                <w:color w:val="auto"/>
                <w:sz w:val="28"/>
                <w:szCs w:val="28"/>
              </w:rPr>
              <w:t>na Banks</w:t>
            </w:r>
          </w:p>
        </w:tc>
        <w:tc>
          <w:tcPr>
            <w:tcW w:w="3240" w:type="dxa"/>
          </w:tcPr>
          <w:p w14:paraId="1CFEF577" w14:textId="10A763D9" w:rsidR="009D6A7F" w:rsidRPr="006C2BA2" w:rsidRDefault="009D6A7F" w:rsidP="009D6A7F">
            <w:pPr>
              <w:rPr>
                <w:rFonts w:cs="Arial"/>
                <w:color w:val="auto"/>
                <w:sz w:val="28"/>
                <w:szCs w:val="28"/>
              </w:rPr>
            </w:pPr>
            <w:r w:rsidRPr="006C2BA2">
              <w:rPr>
                <w:rFonts w:cs="Arial"/>
                <w:color w:val="auto"/>
                <w:sz w:val="28"/>
                <w:szCs w:val="28"/>
              </w:rPr>
              <w:t>Kelly Bolden</w:t>
            </w:r>
          </w:p>
        </w:tc>
      </w:tr>
      <w:tr w:rsidR="009D6A7F" w:rsidRPr="006C2BA2" w14:paraId="643E8FE6" w14:textId="77777777" w:rsidTr="006C2BA2">
        <w:trPr>
          <w:cantSplit/>
          <w:tblHeader/>
        </w:trPr>
        <w:tc>
          <w:tcPr>
            <w:tcW w:w="3145" w:type="dxa"/>
          </w:tcPr>
          <w:p w14:paraId="4AEB6EFB" w14:textId="77777777" w:rsidR="009D6A7F" w:rsidRPr="006C2BA2" w:rsidRDefault="009D6A7F" w:rsidP="009D6A7F">
            <w:pPr>
              <w:rPr>
                <w:rFonts w:cs="Arial"/>
                <w:color w:val="auto"/>
                <w:sz w:val="28"/>
                <w:szCs w:val="28"/>
              </w:rPr>
            </w:pPr>
            <w:r w:rsidRPr="006C2BA2">
              <w:rPr>
                <w:rFonts w:cs="Arial"/>
                <w:color w:val="auto"/>
                <w:sz w:val="28"/>
                <w:szCs w:val="28"/>
              </w:rPr>
              <w:t>Phil Caldwell</w:t>
            </w:r>
          </w:p>
        </w:tc>
        <w:tc>
          <w:tcPr>
            <w:tcW w:w="3510" w:type="dxa"/>
          </w:tcPr>
          <w:p w14:paraId="450D75B7" w14:textId="0C086E11" w:rsidR="009D6A7F" w:rsidRPr="006C2BA2" w:rsidRDefault="009D6A7F" w:rsidP="009D6A7F">
            <w:pPr>
              <w:rPr>
                <w:rFonts w:cs="Arial"/>
                <w:color w:val="auto"/>
                <w:sz w:val="28"/>
                <w:szCs w:val="28"/>
              </w:rPr>
            </w:pPr>
            <w:r w:rsidRPr="006C2BA2">
              <w:rPr>
                <w:rFonts w:cs="Arial"/>
                <w:color w:val="auto"/>
                <w:sz w:val="28"/>
                <w:szCs w:val="28"/>
              </w:rPr>
              <w:t>Molly Korte</w:t>
            </w:r>
            <w:r w:rsidRPr="006C2BA2" w:rsidDel="009D6A7F">
              <w:rPr>
                <w:rFonts w:cs="Arial"/>
                <w:color w:val="auto"/>
                <w:sz w:val="28"/>
                <w:szCs w:val="28"/>
              </w:rPr>
              <w:t xml:space="preserve"> </w:t>
            </w:r>
          </w:p>
        </w:tc>
        <w:tc>
          <w:tcPr>
            <w:tcW w:w="3240" w:type="dxa"/>
          </w:tcPr>
          <w:p w14:paraId="3069C1DA" w14:textId="3A732F35" w:rsidR="009D6A7F" w:rsidRPr="006C2BA2" w:rsidRDefault="009D6A7F" w:rsidP="009D6A7F">
            <w:pPr>
              <w:rPr>
                <w:rFonts w:cs="Arial"/>
                <w:color w:val="auto"/>
                <w:sz w:val="28"/>
                <w:szCs w:val="28"/>
              </w:rPr>
            </w:pPr>
            <w:r w:rsidRPr="006C2BA2">
              <w:rPr>
                <w:rFonts w:cs="Arial"/>
                <w:color w:val="auto"/>
                <w:sz w:val="28"/>
                <w:szCs w:val="28"/>
              </w:rPr>
              <w:t>Lorraine Blackwell</w:t>
            </w:r>
          </w:p>
        </w:tc>
      </w:tr>
      <w:tr w:rsidR="009D6A7F" w:rsidRPr="006C2BA2" w14:paraId="043C9FC1" w14:textId="77777777" w:rsidTr="006C2BA2">
        <w:trPr>
          <w:cantSplit/>
          <w:tblHeader/>
        </w:trPr>
        <w:tc>
          <w:tcPr>
            <w:tcW w:w="3145" w:type="dxa"/>
          </w:tcPr>
          <w:p w14:paraId="4F23643D" w14:textId="77777777" w:rsidR="009D6A7F" w:rsidRPr="006C2BA2" w:rsidRDefault="009D6A7F" w:rsidP="009D6A7F">
            <w:pPr>
              <w:rPr>
                <w:rFonts w:cs="Arial"/>
                <w:color w:val="auto"/>
                <w:sz w:val="28"/>
                <w:szCs w:val="28"/>
              </w:rPr>
            </w:pPr>
            <w:r w:rsidRPr="006C2BA2">
              <w:rPr>
                <w:rFonts w:cs="Arial"/>
                <w:color w:val="auto"/>
                <w:sz w:val="28"/>
                <w:szCs w:val="28"/>
              </w:rPr>
              <w:t>Frank Carrillo</w:t>
            </w:r>
          </w:p>
        </w:tc>
        <w:tc>
          <w:tcPr>
            <w:tcW w:w="3510" w:type="dxa"/>
          </w:tcPr>
          <w:p w14:paraId="1BC95167" w14:textId="6D59CE7F" w:rsidR="009D6A7F" w:rsidRPr="006C2BA2" w:rsidRDefault="009D6A7F" w:rsidP="009D6A7F">
            <w:pPr>
              <w:rPr>
                <w:rFonts w:cs="Arial"/>
                <w:color w:val="auto"/>
                <w:sz w:val="28"/>
                <w:szCs w:val="28"/>
              </w:rPr>
            </w:pPr>
            <w:r w:rsidRPr="006C2BA2">
              <w:rPr>
                <w:rFonts w:cs="Arial"/>
                <w:color w:val="auto"/>
                <w:sz w:val="28"/>
                <w:szCs w:val="28"/>
              </w:rPr>
              <w:t>Rob Matuszak</w:t>
            </w:r>
            <w:r w:rsidRPr="006C2BA2" w:rsidDel="009D6A7F">
              <w:rPr>
                <w:rFonts w:cs="Arial"/>
                <w:color w:val="auto"/>
                <w:sz w:val="28"/>
                <w:szCs w:val="28"/>
              </w:rPr>
              <w:t xml:space="preserve"> </w:t>
            </w:r>
          </w:p>
        </w:tc>
        <w:tc>
          <w:tcPr>
            <w:tcW w:w="3240" w:type="dxa"/>
          </w:tcPr>
          <w:p w14:paraId="15449CB6" w14:textId="2953D32D" w:rsidR="009D6A7F" w:rsidRPr="006C2BA2" w:rsidRDefault="009D6A7F" w:rsidP="009D6A7F">
            <w:pPr>
              <w:rPr>
                <w:rFonts w:cs="Arial"/>
                <w:color w:val="auto"/>
                <w:sz w:val="28"/>
                <w:szCs w:val="28"/>
              </w:rPr>
            </w:pPr>
            <w:r w:rsidRPr="006C2BA2">
              <w:rPr>
                <w:rFonts w:cs="Arial"/>
                <w:color w:val="auto"/>
                <w:sz w:val="28"/>
                <w:szCs w:val="28"/>
              </w:rPr>
              <w:t>Nia Harrison</w:t>
            </w:r>
            <w:r w:rsidRPr="006C2BA2" w:rsidDel="009D6A7F">
              <w:rPr>
                <w:rFonts w:cs="Arial"/>
                <w:color w:val="auto"/>
                <w:sz w:val="28"/>
                <w:szCs w:val="28"/>
              </w:rPr>
              <w:t xml:space="preserve"> </w:t>
            </w:r>
          </w:p>
        </w:tc>
      </w:tr>
      <w:tr w:rsidR="009D6A7F" w:rsidRPr="006C2BA2" w14:paraId="36760903" w14:textId="77777777" w:rsidTr="006C2BA2">
        <w:trPr>
          <w:cantSplit/>
          <w:tblHeader/>
        </w:trPr>
        <w:tc>
          <w:tcPr>
            <w:tcW w:w="3145" w:type="dxa"/>
          </w:tcPr>
          <w:p w14:paraId="24C953FB" w14:textId="77777777" w:rsidR="009D6A7F" w:rsidRPr="006C2BA2" w:rsidRDefault="009D6A7F" w:rsidP="009D6A7F">
            <w:pPr>
              <w:rPr>
                <w:rFonts w:cs="Arial"/>
                <w:color w:val="auto"/>
                <w:sz w:val="28"/>
                <w:szCs w:val="28"/>
              </w:rPr>
            </w:pPr>
            <w:r w:rsidRPr="006C2BA2">
              <w:rPr>
                <w:rFonts w:cs="Arial"/>
                <w:color w:val="auto"/>
                <w:sz w:val="28"/>
                <w:szCs w:val="28"/>
              </w:rPr>
              <w:t>Brandon Cassady</w:t>
            </w:r>
          </w:p>
        </w:tc>
        <w:tc>
          <w:tcPr>
            <w:tcW w:w="3510" w:type="dxa"/>
          </w:tcPr>
          <w:p w14:paraId="5AA785BF" w14:textId="715BB0DE" w:rsidR="009D6A7F" w:rsidRPr="006C2BA2" w:rsidRDefault="009D6A7F" w:rsidP="009D6A7F">
            <w:pPr>
              <w:rPr>
                <w:rFonts w:cs="Arial"/>
                <w:color w:val="auto"/>
                <w:sz w:val="28"/>
                <w:szCs w:val="28"/>
              </w:rPr>
            </w:pPr>
            <w:r w:rsidRPr="006C2BA2">
              <w:rPr>
                <w:rFonts w:cs="Arial"/>
                <w:color w:val="auto"/>
                <w:sz w:val="28"/>
                <w:szCs w:val="28"/>
              </w:rPr>
              <w:t>Theresa Simonds</w:t>
            </w:r>
            <w:r w:rsidRPr="006C2BA2" w:rsidDel="009D6A7F">
              <w:rPr>
                <w:rFonts w:cs="Arial"/>
                <w:color w:val="auto"/>
                <w:sz w:val="28"/>
                <w:szCs w:val="28"/>
              </w:rPr>
              <w:t xml:space="preserve"> </w:t>
            </w:r>
          </w:p>
        </w:tc>
        <w:tc>
          <w:tcPr>
            <w:tcW w:w="3240" w:type="dxa"/>
          </w:tcPr>
          <w:p w14:paraId="67C2C7C0" w14:textId="659D1B26" w:rsidR="009D6A7F" w:rsidRPr="006C2BA2" w:rsidRDefault="009D6A7F" w:rsidP="009D6A7F">
            <w:pPr>
              <w:rPr>
                <w:rFonts w:cs="Arial"/>
                <w:color w:val="auto"/>
                <w:sz w:val="28"/>
                <w:szCs w:val="28"/>
              </w:rPr>
            </w:pPr>
            <w:r w:rsidRPr="006C2BA2">
              <w:rPr>
                <w:rFonts w:cs="Arial"/>
                <w:color w:val="auto"/>
                <w:sz w:val="28"/>
                <w:szCs w:val="28"/>
              </w:rPr>
              <w:t>Brittany Hughes</w:t>
            </w:r>
            <w:r w:rsidRPr="006C2BA2" w:rsidDel="009D6A7F">
              <w:rPr>
                <w:rFonts w:cs="Arial"/>
                <w:color w:val="auto"/>
                <w:sz w:val="28"/>
                <w:szCs w:val="28"/>
              </w:rPr>
              <w:t xml:space="preserve"> </w:t>
            </w:r>
          </w:p>
        </w:tc>
      </w:tr>
      <w:tr w:rsidR="009D6A7F" w:rsidRPr="006C2BA2" w14:paraId="517124C9" w14:textId="77777777" w:rsidTr="006C2BA2">
        <w:trPr>
          <w:cantSplit/>
          <w:trHeight w:val="341"/>
          <w:tblHeader/>
        </w:trPr>
        <w:tc>
          <w:tcPr>
            <w:tcW w:w="3145" w:type="dxa"/>
          </w:tcPr>
          <w:p w14:paraId="69448005" w14:textId="77777777" w:rsidR="009D6A7F" w:rsidRPr="006C2BA2" w:rsidRDefault="009D6A7F" w:rsidP="009D6A7F">
            <w:pPr>
              <w:rPr>
                <w:rFonts w:cs="Arial"/>
                <w:color w:val="auto"/>
                <w:sz w:val="28"/>
                <w:szCs w:val="28"/>
              </w:rPr>
            </w:pPr>
            <w:r w:rsidRPr="006C2BA2">
              <w:rPr>
                <w:rFonts w:cs="Arial"/>
                <w:color w:val="auto"/>
                <w:sz w:val="28"/>
                <w:szCs w:val="28"/>
              </w:rPr>
              <w:t>Allison Coles-Johnson</w:t>
            </w:r>
          </w:p>
        </w:tc>
        <w:tc>
          <w:tcPr>
            <w:tcW w:w="3510" w:type="dxa"/>
          </w:tcPr>
          <w:p w14:paraId="03F0280C" w14:textId="7FF81E4E" w:rsidR="009D6A7F" w:rsidRPr="006C2BA2" w:rsidRDefault="009D6A7F" w:rsidP="009D6A7F">
            <w:pPr>
              <w:rPr>
                <w:rFonts w:cs="Arial"/>
                <w:color w:val="auto"/>
                <w:sz w:val="28"/>
                <w:szCs w:val="28"/>
              </w:rPr>
            </w:pPr>
            <w:r w:rsidRPr="006C2BA2">
              <w:rPr>
                <w:rFonts w:cs="Arial"/>
                <w:color w:val="auto"/>
                <w:sz w:val="28"/>
                <w:szCs w:val="28"/>
              </w:rPr>
              <w:t>Madeline Nunnally</w:t>
            </w:r>
            <w:r w:rsidRPr="006C2BA2" w:rsidDel="009D6A7F">
              <w:rPr>
                <w:rFonts w:cs="Arial"/>
                <w:color w:val="auto"/>
                <w:sz w:val="28"/>
                <w:szCs w:val="28"/>
              </w:rPr>
              <w:t xml:space="preserve"> </w:t>
            </w:r>
          </w:p>
        </w:tc>
        <w:tc>
          <w:tcPr>
            <w:tcW w:w="3240" w:type="dxa"/>
          </w:tcPr>
          <w:p w14:paraId="2F3CFAE0" w14:textId="6CAF9B1B" w:rsidR="009D6A7F" w:rsidRPr="006C2BA2" w:rsidRDefault="009D6A7F" w:rsidP="009D6A7F">
            <w:pPr>
              <w:rPr>
                <w:rFonts w:cs="Arial"/>
                <w:color w:val="auto"/>
                <w:sz w:val="28"/>
                <w:szCs w:val="28"/>
              </w:rPr>
            </w:pPr>
            <w:r w:rsidRPr="006C2BA2">
              <w:rPr>
                <w:rFonts w:cs="Arial"/>
                <w:color w:val="auto"/>
                <w:sz w:val="28"/>
                <w:szCs w:val="28"/>
              </w:rPr>
              <w:t>Jennifer Krajewski</w:t>
            </w:r>
            <w:r w:rsidRPr="006C2BA2" w:rsidDel="009D6A7F">
              <w:rPr>
                <w:rFonts w:cs="Arial"/>
                <w:color w:val="auto"/>
                <w:sz w:val="28"/>
                <w:szCs w:val="28"/>
              </w:rPr>
              <w:t xml:space="preserve"> </w:t>
            </w:r>
          </w:p>
        </w:tc>
      </w:tr>
      <w:tr w:rsidR="009D6A7F" w:rsidRPr="006C2BA2" w14:paraId="26F9072E" w14:textId="77777777" w:rsidTr="006C2BA2">
        <w:trPr>
          <w:cantSplit/>
          <w:trHeight w:val="341"/>
          <w:tblHeader/>
        </w:trPr>
        <w:tc>
          <w:tcPr>
            <w:tcW w:w="3145" w:type="dxa"/>
          </w:tcPr>
          <w:p w14:paraId="7C9D22CF" w14:textId="7826F888" w:rsidR="009D6A7F" w:rsidRPr="006C2BA2" w:rsidRDefault="009D6A7F" w:rsidP="009D6A7F">
            <w:pPr>
              <w:rPr>
                <w:rFonts w:cs="Arial"/>
                <w:color w:val="auto"/>
                <w:sz w:val="28"/>
                <w:szCs w:val="28"/>
              </w:rPr>
            </w:pPr>
            <w:r w:rsidRPr="006C2BA2">
              <w:rPr>
                <w:rFonts w:cs="Arial"/>
                <w:color w:val="auto"/>
                <w:sz w:val="28"/>
                <w:szCs w:val="28"/>
              </w:rPr>
              <w:t>Parthy Dinora (Sara Lineberry)</w:t>
            </w:r>
          </w:p>
        </w:tc>
        <w:tc>
          <w:tcPr>
            <w:tcW w:w="3510" w:type="dxa"/>
          </w:tcPr>
          <w:p w14:paraId="334D5FB4" w14:textId="0A1976C4" w:rsidR="009D6A7F" w:rsidRPr="006C2BA2" w:rsidRDefault="009D6A7F" w:rsidP="009D6A7F">
            <w:pPr>
              <w:rPr>
                <w:rFonts w:cs="Arial"/>
                <w:color w:val="auto"/>
                <w:sz w:val="28"/>
                <w:szCs w:val="28"/>
              </w:rPr>
            </w:pPr>
            <w:r w:rsidRPr="006C2BA2">
              <w:rPr>
                <w:rFonts w:cs="Arial"/>
                <w:color w:val="auto"/>
                <w:sz w:val="28"/>
                <w:szCs w:val="28"/>
              </w:rPr>
              <w:t>Jennifer Kelly</w:t>
            </w:r>
            <w:r w:rsidRPr="006C2BA2" w:rsidDel="009D6A7F">
              <w:rPr>
                <w:rFonts w:cs="Arial"/>
                <w:color w:val="auto"/>
                <w:sz w:val="28"/>
                <w:szCs w:val="28"/>
              </w:rPr>
              <w:t xml:space="preserve"> </w:t>
            </w:r>
          </w:p>
        </w:tc>
        <w:tc>
          <w:tcPr>
            <w:tcW w:w="3240" w:type="dxa"/>
          </w:tcPr>
          <w:p w14:paraId="3A5D43A6" w14:textId="0DEDEC56" w:rsidR="009D6A7F" w:rsidRPr="006C2BA2" w:rsidRDefault="009D6A7F" w:rsidP="009D6A7F">
            <w:pPr>
              <w:rPr>
                <w:rFonts w:cs="Arial"/>
                <w:color w:val="auto"/>
                <w:sz w:val="28"/>
                <w:szCs w:val="28"/>
              </w:rPr>
            </w:pPr>
            <w:r w:rsidRPr="006C2BA2">
              <w:rPr>
                <w:rFonts w:cs="Arial"/>
                <w:color w:val="auto"/>
                <w:sz w:val="28"/>
                <w:szCs w:val="28"/>
              </w:rPr>
              <w:t>Jamie Liban</w:t>
            </w:r>
            <w:r w:rsidRPr="006C2BA2" w:rsidDel="009D6A7F">
              <w:rPr>
                <w:rFonts w:cs="Arial"/>
                <w:color w:val="auto"/>
                <w:sz w:val="28"/>
                <w:szCs w:val="28"/>
              </w:rPr>
              <w:t xml:space="preserve"> </w:t>
            </w:r>
          </w:p>
        </w:tc>
      </w:tr>
      <w:tr w:rsidR="009D6A7F" w:rsidRPr="006C2BA2" w14:paraId="65214CD4" w14:textId="77777777" w:rsidTr="006C2BA2">
        <w:trPr>
          <w:cantSplit/>
          <w:tblHeader/>
        </w:trPr>
        <w:tc>
          <w:tcPr>
            <w:tcW w:w="3145" w:type="dxa"/>
          </w:tcPr>
          <w:p w14:paraId="3A953B50" w14:textId="77777777" w:rsidR="009D6A7F" w:rsidRPr="006C2BA2" w:rsidRDefault="009D6A7F" w:rsidP="009D6A7F">
            <w:pPr>
              <w:rPr>
                <w:rFonts w:cs="Arial"/>
                <w:color w:val="auto"/>
                <w:sz w:val="28"/>
                <w:szCs w:val="28"/>
              </w:rPr>
            </w:pPr>
            <w:r w:rsidRPr="006C2BA2">
              <w:rPr>
                <w:rFonts w:cs="Arial"/>
                <w:color w:val="auto"/>
                <w:sz w:val="28"/>
                <w:szCs w:val="28"/>
              </w:rPr>
              <w:t>Dennis Findley (Virtually)</w:t>
            </w:r>
          </w:p>
        </w:tc>
        <w:tc>
          <w:tcPr>
            <w:tcW w:w="3510" w:type="dxa"/>
          </w:tcPr>
          <w:p w14:paraId="0A115078" w14:textId="47FAB350" w:rsidR="009D6A7F" w:rsidRPr="006C2BA2" w:rsidRDefault="009D6A7F" w:rsidP="009D6A7F">
            <w:pPr>
              <w:rPr>
                <w:rFonts w:cs="Arial"/>
                <w:color w:val="auto"/>
                <w:sz w:val="28"/>
                <w:szCs w:val="28"/>
              </w:rPr>
            </w:pPr>
            <w:r w:rsidRPr="006C2BA2">
              <w:rPr>
                <w:rFonts w:cs="Arial"/>
                <w:color w:val="auto"/>
                <w:sz w:val="28"/>
                <w:szCs w:val="28"/>
              </w:rPr>
              <w:t xml:space="preserve">Sarah Krantz-Ciment </w:t>
            </w:r>
          </w:p>
        </w:tc>
        <w:tc>
          <w:tcPr>
            <w:tcW w:w="3240" w:type="dxa"/>
          </w:tcPr>
          <w:p w14:paraId="5548CE5B" w14:textId="77BDE34B" w:rsidR="009D6A7F" w:rsidRPr="006C2BA2" w:rsidRDefault="009D6A7F" w:rsidP="009D6A7F">
            <w:pPr>
              <w:rPr>
                <w:rFonts w:cs="Arial"/>
                <w:color w:val="auto"/>
                <w:sz w:val="28"/>
                <w:szCs w:val="28"/>
              </w:rPr>
            </w:pPr>
            <w:r w:rsidRPr="006C2BA2">
              <w:rPr>
                <w:rFonts w:cs="Arial"/>
                <w:color w:val="auto"/>
                <w:sz w:val="28"/>
                <w:szCs w:val="28"/>
              </w:rPr>
              <w:t>Teri Morgan</w:t>
            </w:r>
            <w:r w:rsidRPr="006C2BA2" w:rsidDel="009D6A7F">
              <w:rPr>
                <w:rFonts w:cs="Arial"/>
                <w:color w:val="auto"/>
                <w:sz w:val="28"/>
                <w:szCs w:val="28"/>
              </w:rPr>
              <w:t xml:space="preserve"> </w:t>
            </w:r>
          </w:p>
        </w:tc>
      </w:tr>
      <w:tr w:rsidR="009D6A7F" w:rsidRPr="006C2BA2" w14:paraId="5FBF6195" w14:textId="77777777" w:rsidTr="006C2BA2">
        <w:trPr>
          <w:cantSplit/>
          <w:tblHeader/>
        </w:trPr>
        <w:tc>
          <w:tcPr>
            <w:tcW w:w="3145" w:type="dxa"/>
          </w:tcPr>
          <w:p w14:paraId="498D3DB4" w14:textId="77777777" w:rsidR="009D6A7F" w:rsidRPr="006C2BA2" w:rsidRDefault="009D6A7F" w:rsidP="009D6A7F">
            <w:pPr>
              <w:rPr>
                <w:rFonts w:cs="Arial"/>
                <w:color w:val="auto"/>
                <w:sz w:val="28"/>
                <w:szCs w:val="28"/>
              </w:rPr>
            </w:pPr>
            <w:r w:rsidRPr="006C2BA2">
              <w:rPr>
                <w:rFonts w:cs="Arial"/>
                <w:color w:val="auto"/>
                <w:sz w:val="28"/>
                <w:szCs w:val="28"/>
              </w:rPr>
              <w:t>Jennifer Greene</w:t>
            </w:r>
          </w:p>
        </w:tc>
        <w:tc>
          <w:tcPr>
            <w:tcW w:w="3510" w:type="dxa"/>
          </w:tcPr>
          <w:p w14:paraId="4A84F051" w14:textId="29205774" w:rsidR="009D6A7F" w:rsidRPr="006C2BA2" w:rsidRDefault="009D6A7F" w:rsidP="009D6A7F">
            <w:pPr>
              <w:rPr>
                <w:rFonts w:cs="Arial"/>
                <w:color w:val="auto"/>
                <w:sz w:val="28"/>
                <w:szCs w:val="28"/>
              </w:rPr>
            </w:pPr>
          </w:p>
        </w:tc>
        <w:tc>
          <w:tcPr>
            <w:tcW w:w="3240" w:type="dxa"/>
          </w:tcPr>
          <w:p w14:paraId="690429AB" w14:textId="58C7CFA3" w:rsidR="009D6A7F" w:rsidRPr="006C2BA2" w:rsidRDefault="009D6A7F" w:rsidP="009D6A7F">
            <w:pPr>
              <w:rPr>
                <w:rFonts w:cs="Arial"/>
                <w:color w:val="auto"/>
                <w:sz w:val="28"/>
                <w:szCs w:val="28"/>
              </w:rPr>
            </w:pPr>
            <w:r w:rsidRPr="006C2BA2">
              <w:rPr>
                <w:rFonts w:cs="Arial"/>
                <w:color w:val="auto"/>
                <w:sz w:val="28"/>
                <w:szCs w:val="28"/>
              </w:rPr>
              <w:t>Henry Street</w:t>
            </w:r>
            <w:r w:rsidRPr="006C2BA2" w:rsidDel="009D6A7F">
              <w:rPr>
                <w:rFonts w:cs="Arial"/>
                <w:color w:val="auto"/>
                <w:sz w:val="28"/>
                <w:szCs w:val="28"/>
              </w:rPr>
              <w:t xml:space="preserve"> </w:t>
            </w:r>
          </w:p>
        </w:tc>
      </w:tr>
      <w:tr w:rsidR="009D6A7F" w:rsidRPr="006C2BA2" w14:paraId="1C834173" w14:textId="77777777" w:rsidTr="006C2BA2">
        <w:trPr>
          <w:cantSplit/>
          <w:tblHeader/>
        </w:trPr>
        <w:tc>
          <w:tcPr>
            <w:tcW w:w="3145" w:type="dxa"/>
          </w:tcPr>
          <w:p w14:paraId="4C0F7083" w14:textId="77777777" w:rsidR="009D6A7F" w:rsidRPr="006C2BA2" w:rsidRDefault="009D6A7F" w:rsidP="009D6A7F">
            <w:pPr>
              <w:rPr>
                <w:rFonts w:cs="Arial"/>
                <w:color w:val="auto"/>
                <w:sz w:val="28"/>
                <w:szCs w:val="28"/>
              </w:rPr>
            </w:pPr>
            <w:r w:rsidRPr="006C2BA2">
              <w:rPr>
                <w:rFonts w:cs="Arial"/>
                <w:color w:val="auto"/>
                <w:sz w:val="28"/>
                <w:szCs w:val="28"/>
              </w:rPr>
              <w:t>Karen Grizzard</w:t>
            </w:r>
          </w:p>
        </w:tc>
        <w:tc>
          <w:tcPr>
            <w:tcW w:w="3510" w:type="dxa"/>
          </w:tcPr>
          <w:p w14:paraId="075C3433" w14:textId="72B2B28B" w:rsidR="009D6A7F" w:rsidRPr="006C2BA2" w:rsidRDefault="009D6A7F" w:rsidP="009D6A7F">
            <w:pPr>
              <w:rPr>
                <w:rFonts w:cs="Arial"/>
                <w:color w:val="auto"/>
                <w:sz w:val="28"/>
                <w:szCs w:val="28"/>
              </w:rPr>
            </w:pPr>
          </w:p>
        </w:tc>
        <w:tc>
          <w:tcPr>
            <w:tcW w:w="3240" w:type="dxa"/>
          </w:tcPr>
          <w:p w14:paraId="774B3D80" w14:textId="07279ACE" w:rsidR="009D6A7F" w:rsidRPr="006C2BA2" w:rsidRDefault="009D6A7F" w:rsidP="009D6A7F">
            <w:pPr>
              <w:rPr>
                <w:rFonts w:cs="Arial"/>
                <w:color w:val="auto"/>
                <w:sz w:val="28"/>
                <w:szCs w:val="28"/>
              </w:rPr>
            </w:pPr>
            <w:r w:rsidRPr="006C2BA2">
              <w:rPr>
                <w:rFonts w:cs="Arial"/>
                <w:color w:val="auto"/>
                <w:sz w:val="28"/>
                <w:szCs w:val="28"/>
              </w:rPr>
              <w:t>Penni Sweetenburg-Lee</w:t>
            </w:r>
          </w:p>
        </w:tc>
      </w:tr>
      <w:tr w:rsidR="009D6A7F" w:rsidRPr="006C2BA2" w14:paraId="465CD835" w14:textId="77777777" w:rsidTr="006C2BA2">
        <w:trPr>
          <w:cantSplit/>
          <w:tblHeader/>
        </w:trPr>
        <w:tc>
          <w:tcPr>
            <w:tcW w:w="3145" w:type="dxa"/>
          </w:tcPr>
          <w:p w14:paraId="7272AC9F" w14:textId="77777777" w:rsidR="009D6A7F" w:rsidRPr="006C2BA2" w:rsidRDefault="009D6A7F" w:rsidP="009D6A7F">
            <w:pPr>
              <w:rPr>
                <w:rFonts w:cs="Arial"/>
                <w:color w:val="auto"/>
                <w:sz w:val="28"/>
                <w:szCs w:val="28"/>
              </w:rPr>
            </w:pPr>
            <w:r w:rsidRPr="006C2BA2">
              <w:rPr>
                <w:rFonts w:cs="Arial"/>
                <w:color w:val="auto"/>
                <w:sz w:val="28"/>
                <w:szCs w:val="28"/>
              </w:rPr>
              <w:t>Samantha Hollins</w:t>
            </w:r>
          </w:p>
        </w:tc>
        <w:tc>
          <w:tcPr>
            <w:tcW w:w="3510" w:type="dxa"/>
          </w:tcPr>
          <w:p w14:paraId="3455336B" w14:textId="2FD2A7F7" w:rsidR="009D6A7F" w:rsidRPr="006C2BA2" w:rsidRDefault="009D6A7F" w:rsidP="009D6A7F">
            <w:pPr>
              <w:rPr>
                <w:rFonts w:cs="Arial"/>
                <w:color w:val="auto"/>
                <w:sz w:val="28"/>
                <w:szCs w:val="28"/>
              </w:rPr>
            </w:pPr>
          </w:p>
        </w:tc>
        <w:tc>
          <w:tcPr>
            <w:tcW w:w="3240" w:type="dxa"/>
          </w:tcPr>
          <w:p w14:paraId="43A259D3" w14:textId="3F827889" w:rsidR="009D6A7F" w:rsidRPr="006C2BA2" w:rsidRDefault="009D6A7F" w:rsidP="009D6A7F">
            <w:pPr>
              <w:rPr>
                <w:rFonts w:cs="Arial"/>
                <w:color w:val="auto"/>
                <w:sz w:val="28"/>
                <w:szCs w:val="28"/>
              </w:rPr>
            </w:pPr>
            <w:r w:rsidRPr="006C2BA2">
              <w:rPr>
                <w:rFonts w:cs="Arial"/>
                <w:color w:val="auto"/>
                <w:sz w:val="28"/>
                <w:szCs w:val="28"/>
              </w:rPr>
              <w:t>Jason Withers</w:t>
            </w:r>
            <w:r w:rsidRPr="006C2BA2" w:rsidDel="009D6A7F">
              <w:rPr>
                <w:rFonts w:cs="Arial"/>
                <w:color w:val="auto"/>
                <w:sz w:val="28"/>
                <w:szCs w:val="28"/>
              </w:rPr>
              <w:t xml:space="preserve"> </w:t>
            </w:r>
          </w:p>
        </w:tc>
      </w:tr>
      <w:tr w:rsidR="009D6A7F" w:rsidRPr="006C2BA2" w14:paraId="5B5E1268" w14:textId="77777777" w:rsidTr="006C2BA2">
        <w:trPr>
          <w:cantSplit/>
          <w:trHeight w:val="278"/>
        </w:trPr>
        <w:tc>
          <w:tcPr>
            <w:tcW w:w="3145" w:type="dxa"/>
          </w:tcPr>
          <w:p w14:paraId="72DF39F3" w14:textId="77777777" w:rsidR="009D6A7F" w:rsidRPr="006C2BA2" w:rsidRDefault="009D6A7F" w:rsidP="009D6A7F">
            <w:pPr>
              <w:rPr>
                <w:rFonts w:cs="Arial"/>
                <w:color w:val="auto"/>
                <w:sz w:val="28"/>
                <w:szCs w:val="28"/>
              </w:rPr>
            </w:pPr>
            <w:r w:rsidRPr="006C2BA2">
              <w:rPr>
                <w:rFonts w:cs="Arial"/>
                <w:color w:val="auto"/>
                <w:sz w:val="28"/>
                <w:szCs w:val="28"/>
              </w:rPr>
              <w:t>Richard Kriner</w:t>
            </w:r>
          </w:p>
        </w:tc>
        <w:tc>
          <w:tcPr>
            <w:tcW w:w="3510" w:type="dxa"/>
          </w:tcPr>
          <w:p w14:paraId="78BF112A" w14:textId="77777777" w:rsidR="009D6A7F" w:rsidRPr="006C2BA2" w:rsidRDefault="009D6A7F" w:rsidP="009D6A7F">
            <w:pPr>
              <w:rPr>
                <w:rFonts w:cs="Arial"/>
                <w:color w:val="auto"/>
                <w:sz w:val="28"/>
                <w:szCs w:val="28"/>
              </w:rPr>
            </w:pPr>
          </w:p>
        </w:tc>
        <w:tc>
          <w:tcPr>
            <w:tcW w:w="3240" w:type="dxa"/>
          </w:tcPr>
          <w:p w14:paraId="55027C0E" w14:textId="34F6EB10" w:rsidR="009D6A7F" w:rsidRPr="006C2BA2" w:rsidRDefault="009D6A7F" w:rsidP="009D6A7F">
            <w:pPr>
              <w:rPr>
                <w:rFonts w:cs="Arial"/>
                <w:color w:val="auto"/>
                <w:sz w:val="28"/>
                <w:szCs w:val="28"/>
              </w:rPr>
            </w:pPr>
          </w:p>
        </w:tc>
      </w:tr>
      <w:tr w:rsidR="009D6A7F" w:rsidRPr="006C2BA2" w14:paraId="511D8520" w14:textId="77777777" w:rsidTr="006C2BA2">
        <w:trPr>
          <w:cantSplit/>
        </w:trPr>
        <w:tc>
          <w:tcPr>
            <w:tcW w:w="3145" w:type="dxa"/>
          </w:tcPr>
          <w:p w14:paraId="42F4FA25" w14:textId="3F552C79" w:rsidR="009D6A7F" w:rsidRPr="006C2BA2" w:rsidRDefault="009D6A7F" w:rsidP="009D6A7F">
            <w:pPr>
              <w:rPr>
                <w:rFonts w:cs="Arial"/>
                <w:color w:val="auto"/>
                <w:sz w:val="28"/>
                <w:szCs w:val="28"/>
              </w:rPr>
            </w:pPr>
            <w:r w:rsidRPr="006C2BA2">
              <w:rPr>
                <w:rFonts w:cs="Arial"/>
                <w:color w:val="auto"/>
                <w:sz w:val="28"/>
                <w:szCs w:val="28"/>
              </w:rPr>
              <w:t>Thomas Leach (2</w:t>
            </w:r>
            <w:r w:rsidRPr="006C2BA2">
              <w:rPr>
                <w:rFonts w:cs="Arial"/>
                <w:color w:val="auto"/>
                <w:sz w:val="28"/>
                <w:szCs w:val="28"/>
                <w:vertAlign w:val="superscript"/>
              </w:rPr>
              <w:t>nd</w:t>
            </w:r>
            <w:r w:rsidRPr="006C2BA2">
              <w:rPr>
                <w:rFonts w:cs="Arial"/>
                <w:color w:val="auto"/>
                <w:sz w:val="28"/>
                <w:szCs w:val="28"/>
              </w:rPr>
              <w:t xml:space="preserve"> Half)</w:t>
            </w:r>
          </w:p>
        </w:tc>
        <w:tc>
          <w:tcPr>
            <w:tcW w:w="3510" w:type="dxa"/>
          </w:tcPr>
          <w:p w14:paraId="4B2D3987" w14:textId="77777777" w:rsidR="009D6A7F" w:rsidRPr="006C2BA2" w:rsidRDefault="009D6A7F" w:rsidP="009D6A7F">
            <w:pPr>
              <w:rPr>
                <w:rFonts w:cs="Arial"/>
                <w:color w:val="auto"/>
                <w:sz w:val="28"/>
                <w:szCs w:val="28"/>
              </w:rPr>
            </w:pPr>
          </w:p>
        </w:tc>
        <w:tc>
          <w:tcPr>
            <w:tcW w:w="3240" w:type="dxa"/>
          </w:tcPr>
          <w:p w14:paraId="2104D2F3" w14:textId="570A5D73" w:rsidR="009D6A7F" w:rsidRPr="006C2BA2" w:rsidRDefault="009D6A7F" w:rsidP="009D6A7F">
            <w:pPr>
              <w:rPr>
                <w:rFonts w:cs="Arial"/>
                <w:color w:val="auto"/>
                <w:sz w:val="28"/>
                <w:szCs w:val="28"/>
              </w:rPr>
            </w:pPr>
          </w:p>
        </w:tc>
      </w:tr>
      <w:tr w:rsidR="009D6A7F" w:rsidRPr="006C2BA2" w14:paraId="450152C8" w14:textId="77777777" w:rsidTr="006C2BA2">
        <w:trPr>
          <w:cantSplit/>
        </w:trPr>
        <w:tc>
          <w:tcPr>
            <w:tcW w:w="3145" w:type="dxa"/>
          </w:tcPr>
          <w:p w14:paraId="7488F616" w14:textId="77777777" w:rsidR="009D6A7F" w:rsidRPr="006C2BA2" w:rsidRDefault="009D6A7F" w:rsidP="009D6A7F">
            <w:pPr>
              <w:rPr>
                <w:rFonts w:cs="Arial"/>
                <w:color w:val="auto"/>
                <w:sz w:val="28"/>
                <w:szCs w:val="28"/>
              </w:rPr>
            </w:pPr>
            <w:r w:rsidRPr="006C2BA2">
              <w:rPr>
                <w:rFonts w:cs="Arial"/>
                <w:color w:val="auto"/>
                <w:sz w:val="28"/>
                <w:szCs w:val="28"/>
              </w:rPr>
              <w:t>Dennis Lites</w:t>
            </w:r>
          </w:p>
        </w:tc>
        <w:tc>
          <w:tcPr>
            <w:tcW w:w="3510" w:type="dxa"/>
          </w:tcPr>
          <w:p w14:paraId="4555A58D" w14:textId="77777777" w:rsidR="009D6A7F" w:rsidRPr="006C2BA2" w:rsidRDefault="009D6A7F" w:rsidP="009D6A7F">
            <w:pPr>
              <w:rPr>
                <w:rFonts w:cs="Arial"/>
                <w:color w:val="auto"/>
                <w:sz w:val="28"/>
                <w:szCs w:val="28"/>
              </w:rPr>
            </w:pPr>
          </w:p>
        </w:tc>
        <w:tc>
          <w:tcPr>
            <w:tcW w:w="3240" w:type="dxa"/>
          </w:tcPr>
          <w:p w14:paraId="01BCD9EF" w14:textId="77777777" w:rsidR="009D6A7F" w:rsidRPr="006C2BA2" w:rsidRDefault="009D6A7F" w:rsidP="009D6A7F">
            <w:pPr>
              <w:rPr>
                <w:rFonts w:cs="Arial"/>
                <w:color w:val="auto"/>
                <w:sz w:val="28"/>
                <w:szCs w:val="28"/>
              </w:rPr>
            </w:pPr>
          </w:p>
        </w:tc>
      </w:tr>
      <w:tr w:rsidR="009D6A7F" w:rsidRPr="006C2BA2" w14:paraId="0743FCE5" w14:textId="77777777" w:rsidTr="006C2BA2">
        <w:trPr>
          <w:cantSplit/>
        </w:trPr>
        <w:tc>
          <w:tcPr>
            <w:tcW w:w="3145" w:type="dxa"/>
          </w:tcPr>
          <w:p w14:paraId="5ED19BE6" w14:textId="77777777" w:rsidR="009D6A7F" w:rsidRPr="006C2BA2" w:rsidRDefault="009D6A7F" w:rsidP="009D6A7F">
            <w:pPr>
              <w:rPr>
                <w:rFonts w:cs="Arial"/>
                <w:color w:val="auto"/>
                <w:sz w:val="28"/>
                <w:szCs w:val="28"/>
              </w:rPr>
            </w:pPr>
            <w:r w:rsidRPr="006C2BA2">
              <w:rPr>
                <w:rFonts w:cs="Arial"/>
                <w:color w:val="auto"/>
                <w:sz w:val="28"/>
                <w:szCs w:val="28"/>
              </w:rPr>
              <w:t>Rachel Loria</w:t>
            </w:r>
          </w:p>
        </w:tc>
        <w:tc>
          <w:tcPr>
            <w:tcW w:w="3510" w:type="dxa"/>
          </w:tcPr>
          <w:p w14:paraId="2A569DD9" w14:textId="77777777" w:rsidR="009D6A7F" w:rsidRPr="006C2BA2" w:rsidRDefault="009D6A7F" w:rsidP="009D6A7F">
            <w:pPr>
              <w:rPr>
                <w:rFonts w:cs="Arial"/>
                <w:color w:val="auto"/>
                <w:sz w:val="28"/>
                <w:szCs w:val="28"/>
              </w:rPr>
            </w:pPr>
          </w:p>
        </w:tc>
        <w:tc>
          <w:tcPr>
            <w:tcW w:w="3240" w:type="dxa"/>
          </w:tcPr>
          <w:p w14:paraId="57F258C2" w14:textId="77777777" w:rsidR="009D6A7F" w:rsidRPr="006C2BA2" w:rsidRDefault="009D6A7F" w:rsidP="009D6A7F">
            <w:pPr>
              <w:rPr>
                <w:rFonts w:cs="Arial"/>
                <w:color w:val="auto"/>
                <w:sz w:val="28"/>
                <w:szCs w:val="28"/>
              </w:rPr>
            </w:pPr>
          </w:p>
        </w:tc>
      </w:tr>
      <w:tr w:rsidR="009D6A7F" w:rsidRPr="006C2BA2" w14:paraId="28523CDC" w14:textId="77777777" w:rsidTr="006C2BA2">
        <w:trPr>
          <w:cantSplit/>
        </w:trPr>
        <w:tc>
          <w:tcPr>
            <w:tcW w:w="3145" w:type="dxa"/>
          </w:tcPr>
          <w:p w14:paraId="56499EAD" w14:textId="77777777" w:rsidR="009D6A7F" w:rsidRPr="006C2BA2" w:rsidRDefault="009D6A7F" w:rsidP="009D6A7F">
            <w:pPr>
              <w:rPr>
                <w:rFonts w:cs="Arial"/>
                <w:color w:val="auto"/>
                <w:sz w:val="28"/>
                <w:szCs w:val="28"/>
              </w:rPr>
            </w:pPr>
            <w:r w:rsidRPr="006C2BA2">
              <w:rPr>
                <w:rFonts w:cs="Arial"/>
                <w:color w:val="auto"/>
                <w:sz w:val="28"/>
                <w:szCs w:val="28"/>
              </w:rPr>
              <w:t>Rick Mitchell (Justin Sheetz)</w:t>
            </w:r>
          </w:p>
        </w:tc>
        <w:tc>
          <w:tcPr>
            <w:tcW w:w="3510" w:type="dxa"/>
          </w:tcPr>
          <w:p w14:paraId="6159499B" w14:textId="77777777" w:rsidR="009D6A7F" w:rsidRPr="006C2BA2" w:rsidRDefault="009D6A7F" w:rsidP="009D6A7F">
            <w:pPr>
              <w:rPr>
                <w:rFonts w:cs="Arial"/>
                <w:color w:val="auto"/>
                <w:sz w:val="28"/>
                <w:szCs w:val="28"/>
              </w:rPr>
            </w:pPr>
          </w:p>
        </w:tc>
        <w:tc>
          <w:tcPr>
            <w:tcW w:w="3240" w:type="dxa"/>
          </w:tcPr>
          <w:p w14:paraId="3969BBB1" w14:textId="77777777" w:rsidR="009D6A7F" w:rsidRPr="006C2BA2" w:rsidRDefault="009D6A7F" w:rsidP="009D6A7F">
            <w:pPr>
              <w:rPr>
                <w:rFonts w:cs="Arial"/>
                <w:color w:val="auto"/>
                <w:sz w:val="28"/>
                <w:szCs w:val="28"/>
              </w:rPr>
            </w:pPr>
          </w:p>
        </w:tc>
      </w:tr>
      <w:tr w:rsidR="009D6A7F" w:rsidRPr="006C2BA2" w14:paraId="2E9400ED" w14:textId="77777777" w:rsidTr="006C2BA2">
        <w:trPr>
          <w:cantSplit/>
        </w:trPr>
        <w:tc>
          <w:tcPr>
            <w:tcW w:w="3145" w:type="dxa"/>
          </w:tcPr>
          <w:p w14:paraId="75F5894D" w14:textId="77777777" w:rsidR="009D6A7F" w:rsidRPr="006C2BA2" w:rsidRDefault="009D6A7F" w:rsidP="009D6A7F">
            <w:pPr>
              <w:rPr>
                <w:rFonts w:cs="Arial"/>
                <w:color w:val="auto"/>
                <w:sz w:val="28"/>
                <w:szCs w:val="28"/>
              </w:rPr>
            </w:pPr>
            <w:r w:rsidRPr="006C2BA2">
              <w:rPr>
                <w:rFonts w:cs="Arial"/>
                <w:color w:val="auto"/>
                <w:sz w:val="28"/>
                <w:szCs w:val="28"/>
              </w:rPr>
              <w:t xml:space="preserve">Deanna Parker </w:t>
            </w:r>
          </w:p>
        </w:tc>
        <w:tc>
          <w:tcPr>
            <w:tcW w:w="3510" w:type="dxa"/>
          </w:tcPr>
          <w:p w14:paraId="67A156D1" w14:textId="77777777" w:rsidR="009D6A7F" w:rsidRPr="006C2BA2" w:rsidRDefault="009D6A7F" w:rsidP="009D6A7F">
            <w:pPr>
              <w:rPr>
                <w:rFonts w:cs="Arial"/>
                <w:color w:val="auto"/>
                <w:sz w:val="28"/>
                <w:szCs w:val="28"/>
              </w:rPr>
            </w:pPr>
          </w:p>
        </w:tc>
        <w:tc>
          <w:tcPr>
            <w:tcW w:w="3240" w:type="dxa"/>
          </w:tcPr>
          <w:p w14:paraId="338C75E7" w14:textId="77777777" w:rsidR="009D6A7F" w:rsidRPr="006C2BA2" w:rsidRDefault="009D6A7F" w:rsidP="009D6A7F">
            <w:pPr>
              <w:rPr>
                <w:rFonts w:cs="Arial"/>
                <w:color w:val="auto"/>
                <w:sz w:val="28"/>
                <w:szCs w:val="28"/>
              </w:rPr>
            </w:pPr>
          </w:p>
        </w:tc>
      </w:tr>
      <w:tr w:rsidR="009D6A7F" w:rsidRPr="006C2BA2" w14:paraId="2BF9E61E" w14:textId="77777777" w:rsidTr="006C2BA2">
        <w:trPr>
          <w:cantSplit/>
        </w:trPr>
        <w:tc>
          <w:tcPr>
            <w:tcW w:w="3145" w:type="dxa"/>
          </w:tcPr>
          <w:p w14:paraId="7EF44E0C" w14:textId="7D5081F1" w:rsidR="009D6A7F" w:rsidRPr="006C2BA2" w:rsidRDefault="009D6A7F" w:rsidP="009D6A7F">
            <w:pPr>
              <w:rPr>
                <w:rFonts w:cs="Arial"/>
                <w:color w:val="auto"/>
                <w:sz w:val="28"/>
                <w:szCs w:val="28"/>
              </w:rPr>
            </w:pPr>
            <w:r w:rsidRPr="006C2BA2">
              <w:rPr>
                <w:rFonts w:cs="Arial"/>
                <w:color w:val="auto"/>
                <w:sz w:val="28"/>
                <w:szCs w:val="28"/>
              </w:rPr>
              <w:t xml:space="preserve">Lindsay Pearse </w:t>
            </w:r>
          </w:p>
        </w:tc>
        <w:tc>
          <w:tcPr>
            <w:tcW w:w="3510" w:type="dxa"/>
          </w:tcPr>
          <w:p w14:paraId="7D632D46" w14:textId="77777777" w:rsidR="009D6A7F" w:rsidRPr="006C2BA2" w:rsidRDefault="009D6A7F" w:rsidP="009D6A7F">
            <w:pPr>
              <w:rPr>
                <w:rFonts w:cs="Arial"/>
                <w:color w:val="auto"/>
                <w:sz w:val="28"/>
                <w:szCs w:val="28"/>
              </w:rPr>
            </w:pPr>
          </w:p>
        </w:tc>
        <w:tc>
          <w:tcPr>
            <w:tcW w:w="3240" w:type="dxa"/>
          </w:tcPr>
          <w:p w14:paraId="60CCCDA4" w14:textId="77777777" w:rsidR="009D6A7F" w:rsidRPr="006C2BA2" w:rsidRDefault="009D6A7F" w:rsidP="009D6A7F">
            <w:pPr>
              <w:rPr>
                <w:rFonts w:cs="Arial"/>
                <w:color w:val="auto"/>
                <w:sz w:val="28"/>
                <w:szCs w:val="28"/>
              </w:rPr>
            </w:pPr>
          </w:p>
        </w:tc>
      </w:tr>
      <w:tr w:rsidR="009D6A7F" w:rsidRPr="006C2BA2" w14:paraId="036B1B95" w14:textId="77777777" w:rsidTr="006C2BA2">
        <w:trPr>
          <w:cantSplit/>
        </w:trPr>
        <w:tc>
          <w:tcPr>
            <w:tcW w:w="3145" w:type="dxa"/>
          </w:tcPr>
          <w:p w14:paraId="2CFDE910" w14:textId="77777777" w:rsidR="009D6A7F" w:rsidRPr="006C2BA2" w:rsidRDefault="009D6A7F" w:rsidP="009D6A7F">
            <w:pPr>
              <w:rPr>
                <w:rFonts w:cs="Arial"/>
                <w:color w:val="auto"/>
                <w:sz w:val="28"/>
                <w:szCs w:val="28"/>
              </w:rPr>
            </w:pPr>
            <w:r w:rsidRPr="006C2BA2">
              <w:rPr>
                <w:rFonts w:cs="Arial"/>
                <w:color w:val="auto"/>
                <w:sz w:val="28"/>
                <w:szCs w:val="28"/>
              </w:rPr>
              <w:t>Olivia Price</w:t>
            </w:r>
          </w:p>
        </w:tc>
        <w:tc>
          <w:tcPr>
            <w:tcW w:w="3510" w:type="dxa"/>
          </w:tcPr>
          <w:p w14:paraId="23E2CE53" w14:textId="77777777" w:rsidR="009D6A7F" w:rsidRPr="006C2BA2" w:rsidRDefault="009D6A7F" w:rsidP="009D6A7F">
            <w:pPr>
              <w:rPr>
                <w:rFonts w:cs="Arial"/>
                <w:color w:val="auto"/>
                <w:sz w:val="28"/>
                <w:szCs w:val="28"/>
              </w:rPr>
            </w:pPr>
          </w:p>
        </w:tc>
        <w:tc>
          <w:tcPr>
            <w:tcW w:w="3240" w:type="dxa"/>
          </w:tcPr>
          <w:p w14:paraId="4F1212E1" w14:textId="77777777" w:rsidR="009D6A7F" w:rsidRPr="006C2BA2" w:rsidRDefault="009D6A7F" w:rsidP="009D6A7F">
            <w:pPr>
              <w:rPr>
                <w:rFonts w:cs="Arial"/>
                <w:color w:val="auto"/>
                <w:sz w:val="28"/>
                <w:szCs w:val="28"/>
              </w:rPr>
            </w:pPr>
          </w:p>
        </w:tc>
      </w:tr>
      <w:tr w:rsidR="009D6A7F" w:rsidRPr="006C2BA2" w14:paraId="1F5E5E87" w14:textId="77777777" w:rsidTr="006C2BA2">
        <w:trPr>
          <w:cantSplit/>
        </w:trPr>
        <w:tc>
          <w:tcPr>
            <w:tcW w:w="3145" w:type="dxa"/>
          </w:tcPr>
          <w:p w14:paraId="3F0DCE70" w14:textId="77777777" w:rsidR="009D6A7F" w:rsidRPr="006C2BA2" w:rsidRDefault="009D6A7F" w:rsidP="009D6A7F">
            <w:pPr>
              <w:rPr>
                <w:rFonts w:cs="Arial"/>
                <w:color w:val="auto"/>
                <w:sz w:val="28"/>
                <w:szCs w:val="28"/>
              </w:rPr>
            </w:pPr>
            <w:r w:rsidRPr="006C2BA2">
              <w:rPr>
                <w:rFonts w:cs="Arial"/>
                <w:color w:val="auto"/>
                <w:sz w:val="28"/>
                <w:szCs w:val="28"/>
              </w:rPr>
              <w:t>Eric Raff</w:t>
            </w:r>
          </w:p>
        </w:tc>
        <w:tc>
          <w:tcPr>
            <w:tcW w:w="3510" w:type="dxa"/>
          </w:tcPr>
          <w:p w14:paraId="0FB57815" w14:textId="77777777" w:rsidR="009D6A7F" w:rsidRPr="006C2BA2" w:rsidRDefault="009D6A7F" w:rsidP="009D6A7F">
            <w:pPr>
              <w:rPr>
                <w:rFonts w:cs="Arial"/>
                <w:color w:val="auto"/>
                <w:sz w:val="28"/>
                <w:szCs w:val="28"/>
              </w:rPr>
            </w:pPr>
          </w:p>
        </w:tc>
        <w:tc>
          <w:tcPr>
            <w:tcW w:w="3240" w:type="dxa"/>
          </w:tcPr>
          <w:p w14:paraId="3FCC657E" w14:textId="77777777" w:rsidR="009D6A7F" w:rsidRPr="006C2BA2" w:rsidRDefault="009D6A7F" w:rsidP="009D6A7F">
            <w:pPr>
              <w:rPr>
                <w:rFonts w:cs="Arial"/>
                <w:color w:val="auto"/>
                <w:sz w:val="28"/>
                <w:szCs w:val="28"/>
              </w:rPr>
            </w:pPr>
          </w:p>
        </w:tc>
      </w:tr>
      <w:tr w:rsidR="009D6A7F" w:rsidRPr="006C2BA2" w14:paraId="76201381" w14:textId="77777777" w:rsidTr="006C2BA2">
        <w:trPr>
          <w:cantSplit/>
        </w:trPr>
        <w:tc>
          <w:tcPr>
            <w:tcW w:w="3145" w:type="dxa"/>
          </w:tcPr>
          <w:p w14:paraId="025D2D06" w14:textId="145C0FA2" w:rsidR="009D6A7F" w:rsidRPr="006C2BA2" w:rsidRDefault="009D6A7F" w:rsidP="009D6A7F">
            <w:pPr>
              <w:rPr>
                <w:rFonts w:cs="Arial"/>
                <w:color w:val="auto"/>
                <w:sz w:val="28"/>
                <w:szCs w:val="28"/>
              </w:rPr>
            </w:pPr>
            <w:r w:rsidRPr="006C2BA2">
              <w:rPr>
                <w:rFonts w:cs="Arial"/>
                <w:color w:val="auto"/>
                <w:sz w:val="28"/>
                <w:szCs w:val="28"/>
              </w:rPr>
              <w:t xml:space="preserve">Nadia Rauhala </w:t>
            </w:r>
          </w:p>
        </w:tc>
        <w:tc>
          <w:tcPr>
            <w:tcW w:w="3510" w:type="dxa"/>
          </w:tcPr>
          <w:p w14:paraId="4B94F9B3" w14:textId="77777777" w:rsidR="009D6A7F" w:rsidRPr="006C2BA2" w:rsidRDefault="009D6A7F" w:rsidP="009D6A7F">
            <w:pPr>
              <w:rPr>
                <w:rFonts w:cs="Arial"/>
                <w:color w:val="auto"/>
                <w:sz w:val="28"/>
                <w:szCs w:val="28"/>
              </w:rPr>
            </w:pPr>
          </w:p>
        </w:tc>
        <w:tc>
          <w:tcPr>
            <w:tcW w:w="3240" w:type="dxa"/>
          </w:tcPr>
          <w:p w14:paraId="2D3C1C8D" w14:textId="77777777" w:rsidR="009D6A7F" w:rsidRPr="006C2BA2" w:rsidRDefault="009D6A7F" w:rsidP="009D6A7F">
            <w:pPr>
              <w:rPr>
                <w:rFonts w:cs="Arial"/>
                <w:color w:val="auto"/>
                <w:sz w:val="28"/>
                <w:szCs w:val="28"/>
              </w:rPr>
            </w:pPr>
          </w:p>
        </w:tc>
      </w:tr>
      <w:tr w:rsidR="009D6A7F" w:rsidRPr="006C2BA2" w14:paraId="16967959" w14:textId="77777777" w:rsidTr="006C2BA2">
        <w:trPr>
          <w:cantSplit/>
        </w:trPr>
        <w:tc>
          <w:tcPr>
            <w:tcW w:w="3145" w:type="dxa"/>
          </w:tcPr>
          <w:p w14:paraId="4799243D" w14:textId="0F53D9CF" w:rsidR="009D6A7F" w:rsidRPr="006C2BA2" w:rsidRDefault="00361156" w:rsidP="009D6A7F">
            <w:pPr>
              <w:rPr>
                <w:rFonts w:cs="Arial"/>
                <w:color w:val="auto"/>
                <w:sz w:val="28"/>
                <w:szCs w:val="28"/>
              </w:rPr>
            </w:pPr>
            <w:r w:rsidRPr="006C2BA2">
              <w:rPr>
                <w:rFonts w:cs="Arial"/>
                <w:color w:val="auto"/>
                <w:sz w:val="28"/>
                <w:szCs w:val="28"/>
              </w:rPr>
              <w:t xml:space="preserve">Nicholas Sladic </w:t>
            </w:r>
          </w:p>
        </w:tc>
        <w:tc>
          <w:tcPr>
            <w:tcW w:w="3510" w:type="dxa"/>
          </w:tcPr>
          <w:p w14:paraId="5910130C" w14:textId="77777777" w:rsidR="009D6A7F" w:rsidRPr="006C2BA2" w:rsidRDefault="009D6A7F" w:rsidP="009D6A7F">
            <w:pPr>
              <w:rPr>
                <w:rFonts w:cs="Arial"/>
                <w:color w:val="auto"/>
                <w:sz w:val="28"/>
                <w:szCs w:val="28"/>
              </w:rPr>
            </w:pPr>
          </w:p>
        </w:tc>
        <w:tc>
          <w:tcPr>
            <w:tcW w:w="3240" w:type="dxa"/>
          </w:tcPr>
          <w:p w14:paraId="58B799DC" w14:textId="77777777" w:rsidR="009D6A7F" w:rsidRPr="006C2BA2" w:rsidRDefault="009D6A7F" w:rsidP="009D6A7F">
            <w:pPr>
              <w:rPr>
                <w:rFonts w:cs="Arial"/>
                <w:color w:val="auto"/>
                <w:sz w:val="28"/>
                <w:szCs w:val="28"/>
              </w:rPr>
            </w:pPr>
          </w:p>
        </w:tc>
      </w:tr>
      <w:tr w:rsidR="009D6A7F" w:rsidRPr="006C2BA2" w14:paraId="02274C69" w14:textId="77777777" w:rsidTr="006C2BA2">
        <w:trPr>
          <w:cantSplit/>
        </w:trPr>
        <w:tc>
          <w:tcPr>
            <w:tcW w:w="3145" w:type="dxa"/>
          </w:tcPr>
          <w:p w14:paraId="25B9F871" w14:textId="5CF09A35" w:rsidR="009D6A7F" w:rsidRPr="006C2BA2" w:rsidRDefault="00361156" w:rsidP="009D6A7F">
            <w:pPr>
              <w:rPr>
                <w:rFonts w:cs="Arial"/>
                <w:color w:val="auto"/>
                <w:sz w:val="28"/>
                <w:szCs w:val="28"/>
              </w:rPr>
            </w:pPr>
            <w:r w:rsidRPr="006C2BA2">
              <w:rPr>
                <w:rFonts w:cs="Arial"/>
                <w:color w:val="auto"/>
                <w:sz w:val="28"/>
                <w:szCs w:val="28"/>
              </w:rPr>
              <w:t>Sarah Taylor</w:t>
            </w:r>
            <w:r w:rsidRPr="006C2BA2" w:rsidDel="00361156">
              <w:rPr>
                <w:rFonts w:cs="Arial"/>
                <w:color w:val="auto"/>
                <w:sz w:val="28"/>
                <w:szCs w:val="28"/>
              </w:rPr>
              <w:t xml:space="preserve"> </w:t>
            </w:r>
          </w:p>
        </w:tc>
        <w:tc>
          <w:tcPr>
            <w:tcW w:w="3510" w:type="dxa"/>
          </w:tcPr>
          <w:p w14:paraId="6A7CC7DD" w14:textId="77777777" w:rsidR="009D6A7F" w:rsidRPr="006C2BA2" w:rsidRDefault="009D6A7F" w:rsidP="009D6A7F">
            <w:pPr>
              <w:rPr>
                <w:rFonts w:cs="Arial"/>
                <w:color w:val="auto"/>
                <w:sz w:val="28"/>
                <w:szCs w:val="28"/>
              </w:rPr>
            </w:pPr>
          </w:p>
        </w:tc>
        <w:tc>
          <w:tcPr>
            <w:tcW w:w="3240" w:type="dxa"/>
          </w:tcPr>
          <w:p w14:paraId="500C47B2" w14:textId="77777777" w:rsidR="009D6A7F" w:rsidRPr="006C2BA2" w:rsidRDefault="009D6A7F" w:rsidP="009D6A7F">
            <w:pPr>
              <w:rPr>
                <w:rFonts w:cs="Arial"/>
                <w:color w:val="auto"/>
                <w:sz w:val="28"/>
                <w:szCs w:val="28"/>
              </w:rPr>
            </w:pPr>
          </w:p>
        </w:tc>
      </w:tr>
      <w:tr w:rsidR="009D6A7F" w:rsidRPr="006C2BA2" w14:paraId="7D920337" w14:textId="77777777" w:rsidTr="006C2BA2">
        <w:trPr>
          <w:cantSplit/>
        </w:trPr>
        <w:tc>
          <w:tcPr>
            <w:tcW w:w="3145" w:type="dxa"/>
          </w:tcPr>
          <w:p w14:paraId="38AB1C54" w14:textId="16342824" w:rsidR="009D6A7F" w:rsidRPr="006C2BA2" w:rsidRDefault="00361156" w:rsidP="009D6A7F">
            <w:pPr>
              <w:rPr>
                <w:rFonts w:cs="Arial"/>
                <w:color w:val="auto"/>
                <w:sz w:val="28"/>
                <w:szCs w:val="28"/>
              </w:rPr>
            </w:pPr>
            <w:r w:rsidRPr="006C2BA2">
              <w:rPr>
                <w:rFonts w:cs="Arial"/>
                <w:color w:val="auto"/>
                <w:sz w:val="28"/>
                <w:szCs w:val="28"/>
              </w:rPr>
              <w:t xml:space="preserve">Ed Turner </w:t>
            </w:r>
          </w:p>
        </w:tc>
        <w:tc>
          <w:tcPr>
            <w:tcW w:w="3510" w:type="dxa"/>
          </w:tcPr>
          <w:p w14:paraId="176AA799" w14:textId="77777777" w:rsidR="009D6A7F" w:rsidRPr="006C2BA2" w:rsidRDefault="009D6A7F" w:rsidP="009D6A7F">
            <w:pPr>
              <w:rPr>
                <w:rFonts w:cs="Arial"/>
                <w:color w:val="auto"/>
                <w:sz w:val="28"/>
                <w:szCs w:val="28"/>
              </w:rPr>
            </w:pPr>
          </w:p>
        </w:tc>
        <w:tc>
          <w:tcPr>
            <w:tcW w:w="3240" w:type="dxa"/>
          </w:tcPr>
          <w:p w14:paraId="71AC6455" w14:textId="77777777" w:rsidR="009D6A7F" w:rsidRPr="006C2BA2" w:rsidRDefault="009D6A7F" w:rsidP="009D6A7F">
            <w:pPr>
              <w:rPr>
                <w:rFonts w:cs="Arial"/>
                <w:color w:val="auto"/>
                <w:sz w:val="28"/>
                <w:szCs w:val="28"/>
              </w:rPr>
            </w:pPr>
          </w:p>
        </w:tc>
      </w:tr>
      <w:tr w:rsidR="009D6A7F" w:rsidRPr="006C2BA2" w14:paraId="39371AE0" w14:textId="77777777" w:rsidTr="006C2BA2">
        <w:trPr>
          <w:cantSplit/>
        </w:trPr>
        <w:tc>
          <w:tcPr>
            <w:tcW w:w="3145" w:type="dxa"/>
          </w:tcPr>
          <w:p w14:paraId="65925C60" w14:textId="140049AA" w:rsidR="009D6A7F" w:rsidRPr="006C2BA2" w:rsidRDefault="00361156" w:rsidP="009D6A7F">
            <w:pPr>
              <w:rPr>
                <w:rFonts w:cs="Arial"/>
                <w:color w:val="auto"/>
                <w:sz w:val="28"/>
                <w:szCs w:val="28"/>
              </w:rPr>
            </w:pPr>
            <w:r w:rsidRPr="006C2BA2">
              <w:rPr>
                <w:rFonts w:cs="Arial"/>
                <w:color w:val="auto"/>
                <w:sz w:val="28"/>
                <w:szCs w:val="28"/>
              </w:rPr>
              <w:t>Mary Vought</w:t>
            </w:r>
            <w:r w:rsidRPr="006C2BA2" w:rsidDel="00361156">
              <w:rPr>
                <w:rFonts w:cs="Arial"/>
                <w:color w:val="auto"/>
                <w:sz w:val="28"/>
                <w:szCs w:val="28"/>
              </w:rPr>
              <w:t xml:space="preserve"> </w:t>
            </w:r>
          </w:p>
        </w:tc>
        <w:tc>
          <w:tcPr>
            <w:tcW w:w="3510" w:type="dxa"/>
          </w:tcPr>
          <w:p w14:paraId="3AEEB168" w14:textId="77777777" w:rsidR="009D6A7F" w:rsidRPr="006C2BA2" w:rsidRDefault="009D6A7F" w:rsidP="009D6A7F">
            <w:pPr>
              <w:rPr>
                <w:rFonts w:cs="Arial"/>
                <w:color w:val="auto"/>
                <w:sz w:val="28"/>
                <w:szCs w:val="28"/>
              </w:rPr>
            </w:pPr>
          </w:p>
        </w:tc>
        <w:tc>
          <w:tcPr>
            <w:tcW w:w="3240" w:type="dxa"/>
          </w:tcPr>
          <w:p w14:paraId="7218B726" w14:textId="77777777" w:rsidR="009D6A7F" w:rsidRPr="006C2BA2" w:rsidRDefault="009D6A7F" w:rsidP="009D6A7F">
            <w:pPr>
              <w:rPr>
                <w:rFonts w:cs="Arial"/>
                <w:color w:val="auto"/>
                <w:sz w:val="28"/>
                <w:szCs w:val="28"/>
              </w:rPr>
            </w:pPr>
          </w:p>
        </w:tc>
      </w:tr>
      <w:tr w:rsidR="00361156" w:rsidRPr="006C2BA2" w14:paraId="19FC943D" w14:textId="77777777" w:rsidTr="006C2BA2">
        <w:trPr>
          <w:cantSplit/>
        </w:trPr>
        <w:tc>
          <w:tcPr>
            <w:tcW w:w="3145" w:type="dxa"/>
          </w:tcPr>
          <w:p w14:paraId="120ED6C6" w14:textId="03804C9F" w:rsidR="00361156" w:rsidRPr="006C2BA2" w:rsidRDefault="00361156" w:rsidP="00361156">
            <w:pPr>
              <w:rPr>
                <w:rFonts w:cs="Arial"/>
                <w:color w:val="auto"/>
                <w:sz w:val="28"/>
                <w:szCs w:val="28"/>
              </w:rPr>
            </w:pPr>
            <w:r w:rsidRPr="006C2BA2">
              <w:rPr>
                <w:rFonts w:cs="Arial"/>
                <w:color w:val="auto"/>
                <w:sz w:val="28"/>
                <w:szCs w:val="28"/>
              </w:rPr>
              <w:t>Niki Zimmerman (Chair)</w:t>
            </w:r>
          </w:p>
        </w:tc>
        <w:tc>
          <w:tcPr>
            <w:tcW w:w="3510" w:type="dxa"/>
          </w:tcPr>
          <w:p w14:paraId="5E5223C6" w14:textId="77777777" w:rsidR="00361156" w:rsidRPr="006C2BA2" w:rsidRDefault="00361156" w:rsidP="00361156">
            <w:pPr>
              <w:rPr>
                <w:rFonts w:cs="Arial"/>
                <w:color w:val="auto"/>
                <w:sz w:val="28"/>
                <w:szCs w:val="28"/>
              </w:rPr>
            </w:pPr>
          </w:p>
        </w:tc>
        <w:tc>
          <w:tcPr>
            <w:tcW w:w="3240" w:type="dxa"/>
          </w:tcPr>
          <w:p w14:paraId="10334577" w14:textId="77777777" w:rsidR="00361156" w:rsidRPr="006C2BA2" w:rsidRDefault="00361156" w:rsidP="00361156">
            <w:pPr>
              <w:rPr>
                <w:rFonts w:cs="Arial"/>
                <w:color w:val="auto"/>
                <w:sz w:val="28"/>
                <w:szCs w:val="28"/>
              </w:rPr>
            </w:pPr>
          </w:p>
        </w:tc>
      </w:tr>
    </w:tbl>
    <w:p w14:paraId="35F6F959" w14:textId="77777777" w:rsidR="00F83E92" w:rsidRPr="006C2BA2" w:rsidRDefault="00F83E92" w:rsidP="00F83E92">
      <w:pPr>
        <w:rPr>
          <w:rFonts w:cs="Arial"/>
          <w:b/>
          <w:sz w:val="28"/>
          <w:szCs w:val="28"/>
        </w:rPr>
      </w:pPr>
    </w:p>
    <w:p w14:paraId="5EC89968" w14:textId="77777777" w:rsidR="00F83E92" w:rsidRPr="00F8431C" w:rsidRDefault="00F83E92" w:rsidP="00D35D1C">
      <w:pPr>
        <w:pStyle w:val="Heading2"/>
        <w:rPr>
          <w:rFonts w:ascii="Arial" w:hAnsi="Arial" w:cs="Arial"/>
          <w:bCs/>
          <w:szCs w:val="28"/>
        </w:rPr>
      </w:pPr>
      <w:r w:rsidRPr="00F8431C">
        <w:rPr>
          <w:rFonts w:ascii="Arial" w:hAnsi="Arial" w:cs="Arial"/>
          <w:bCs/>
          <w:szCs w:val="28"/>
        </w:rPr>
        <w:t>Call to Order/ Opening Remarks</w:t>
      </w:r>
    </w:p>
    <w:p w14:paraId="59F4C796" w14:textId="560445A5" w:rsidR="00F83E92" w:rsidRPr="006C2BA2" w:rsidRDefault="00F83E92" w:rsidP="00F83E92">
      <w:pPr>
        <w:rPr>
          <w:rFonts w:cs="Arial"/>
          <w:sz w:val="28"/>
          <w:szCs w:val="28"/>
        </w:rPr>
      </w:pPr>
      <w:r w:rsidRPr="006C2BA2">
        <w:rPr>
          <w:rFonts w:cs="Arial"/>
          <w:sz w:val="28"/>
          <w:szCs w:val="28"/>
        </w:rPr>
        <w:lastRenderedPageBreak/>
        <w:t>A meeting of Virginia Board for People with Disabilities was held at the Delta Hotels in Richmond, Virginia on</w:t>
      </w:r>
      <w:r w:rsidR="009511E3" w:rsidRPr="006C2BA2">
        <w:rPr>
          <w:rFonts w:cs="Arial"/>
          <w:sz w:val="28"/>
          <w:szCs w:val="28"/>
        </w:rPr>
        <w:t xml:space="preserve"> March 8, 2023</w:t>
      </w:r>
      <w:r w:rsidRPr="006C2BA2">
        <w:rPr>
          <w:rFonts w:cs="Arial"/>
          <w:sz w:val="28"/>
          <w:szCs w:val="28"/>
        </w:rPr>
        <w:t>.</w:t>
      </w:r>
    </w:p>
    <w:p w14:paraId="7CF0B3D6" w14:textId="77777777" w:rsidR="009D6A7F" w:rsidRPr="006C2BA2" w:rsidRDefault="009D6A7F" w:rsidP="00F83E92">
      <w:pPr>
        <w:rPr>
          <w:rFonts w:cs="Arial"/>
          <w:sz w:val="28"/>
          <w:szCs w:val="28"/>
        </w:rPr>
      </w:pPr>
    </w:p>
    <w:p w14:paraId="1E99A5A1" w14:textId="6EFAE1C6" w:rsidR="00F83E92" w:rsidRPr="006C2BA2" w:rsidRDefault="00F83E92" w:rsidP="00F83E92">
      <w:pPr>
        <w:rPr>
          <w:rFonts w:cs="Arial"/>
          <w:sz w:val="28"/>
          <w:szCs w:val="28"/>
        </w:rPr>
      </w:pPr>
      <w:r w:rsidRPr="006C2BA2">
        <w:rPr>
          <w:rFonts w:cs="Arial"/>
          <w:sz w:val="28"/>
          <w:szCs w:val="28"/>
        </w:rPr>
        <w:t xml:space="preserve">The Chair, Niki Zimmerman, called the meeting to order at 11:13 p.m. The Chair greeted and welcomed Board members and staff. The Chair reviewed the housekeeping notes. </w:t>
      </w:r>
    </w:p>
    <w:p w14:paraId="0773C6B1" w14:textId="77777777" w:rsidR="00F83E92" w:rsidRPr="006C2BA2" w:rsidRDefault="00F83E92" w:rsidP="00F83E92">
      <w:pPr>
        <w:rPr>
          <w:rFonts w:cs="Arial"/>
          <w:sz w:val="28"/>
          <w:szCs w:val="28"/>
        </w:rPr>
      </w:pPr>
    </w:p>
    <w:bookmarkEnd w:id="0"/>
    <w:p w14:paraId="57C1114B" w14:textId="2A8E583E" w:rsidR="00F83E92" w:rsidRPr="00F8431C" w:rsidRDefault="00F83E92" w:rsidP="00D35D1C">
      <w:pPr>
        <w:pStyle w:val="Heading2"/>
        <w:rPr>
          <w:rFonts w:ascii="Arial" w:hAnsi="Arial" w:cs="Arial"/>
          <w:bCs/>
          <w:szCs w:val="28"/>
        </w:rPr>
      </w:pPr>
      <w:r w:rsidRPr="00F8431C">
        <w:rPr>
          <w:rFonts w:ascii="Arial" w:hAnsi="Arial" w:cs="Arial"/>
          <w:bCs/>
          <w:szCs w:val="28"/>
        </w:rPr>
        <w:t>Introductions</w:t>
      </w:r>
    </w:p>
    <w:p w14:paraId="24EAD6D7" w14:textId="77777777" w:rsidR="00F83E92" w:rsidRPr="006C2BA2" w:rsidRDefault="00F83E92" w:rsidP="00F83E92">
      <w:pPr>
        <w:rPr>
          <w:rFonts w:cs="Arial"/>
          <w:sz w:val="28"/>
          <w:szCs w:val="28"/>
        </w:rPr>
      </w:pPr>
      <w:r w:rsidRPr="006C2BA2">
        <w:rPr>
          <w:rFonts w:cs="Arial"/>
          <w:sz w:val="28"/>
          <w:szCs w:val="28"/>
        </w:rPr>
        <w:t>The Chair asked Board members and staff to introduce themselves.</w:t>
      </w:r>
    </w:p>
    <w:p w14:paraId="00B81248" w14:textId="77777777" w:rsidR="00F83E92" w:rsidRPr="00F8431C" w:rsidRDefault="00F83E92" w:rsidP="00D35D1C">
      <w:pPr>
        <w:pStyle w:val="Heading2"/>
        <w:rPr>
          <w:rFonts w:ascii="Arial" w:hAnsi="Arial" w:cs="Arial"/>
          <w:bCs/>
          <w:szCs w:val="28"/>
        </w:rPr>
      </w:pPr>
      <w:r w:rsidRPr="00F8431C">
        <w:rPr>
          <w:rFonts w:ascii="Arial" w:hAnsi="Arial" w:cs="Arial"/>
          <w:bCs/>
          <w:szCs w:val="28"/>
        </w:rPr>
        <w:t>Approval of Meeting Minutes</w:t>
      </w:r>
    </w:p>
    <w:p w14:paraId="5461B422" w14:textId="40F8E05B" w:rsidR="00F83E92" w:rsidRPr="006C2BA2" w:rsidRDefault="00F83E92" w:rsidP="00F83E92">
      <w:pPr>
        <w:rPr>
          <w:rFonts w:cs="Arial"/>
          <w:sz w:val="28"/>
          <w:szCs w:val="28"/>
        </w:rPr>
      </w:pPr>
      <w:r w:rsidRPr="006C2BA2">
        <w:rPr>
          <w:rFonts w:cs="Arial"/>
          <w:sz w:val="28"/>
          <w:szCs w:val="28"/>
        </w:rPr>
        <w:t xml:space="preserve">The Chair asked whether there were any changes to the December 7, </w:t>
      </w:r>
      <w:r w:rsidR="009D6A7F" w:rsidRPr="006C2BA2">
        <w:rPr>
          <w:rFonts w:cs="Arial"/>
          <w:sz w:val="28"/>
          <w:szCs w:val="28"/>
        </w:rPr>
        <w:t>2022,</w:t>
      </w:r>
      <w:r w:rsidRPr="006C2BA2">
        <w:rPr>
          <w:rFonts w:cs="Arial"/>
          <w:sz w:val="28"/>
          <w:szCs w:val="28"/>
        </w:rPr>
        <w:t xml:space="preserve"> Board Meeting minutes. None were noted. The Chair called for a </w:t>
      </w:r>
      <w:r w:rsidRPr="006C2BA2">
        <w:rPr>
          <w:rFonts w:cs="Arial"/>
          <w:b/>
          <w:sz w:val="28"/>
          <w:szCs w:val="28"/>
        </w:rPr>
        <w:t>MOTION</w:t>
      </w:r>
      <w:r w:rsidRPr="006C2BA2">
        <w:rPr>
          <w:rFonts w:cs="Arial"/>
          <w:sz w:val="28"/>
          <w:szCs w:val="28"/>
        </w:rPr>
        <w:t xml:space="preserve"> to </w:t>
      </w:r>
      <w:r w:rsidRPr="006C2BA2">
        <w:rPr>
          <w:rFonts w:cs="Arial"/>
          <w:b/>
          <w:sz w:val="28"/>
          <w:szCs w:val="28"/>
        </w:rPr>
        <w:t>APPROVE</w:t>
      </w:r>
      <w:r w:rsidRPr="006C2BA2">
        <w:rPr>
          <w:rFonts w:cs="Arial"/>
          <w:sz w:val="28"/>
          <w:szCs w:val="28"/>
        </w:rPr>
        <w:t xml:space="preserve">.  Mr. Ed Turner made a </w:t>
      </w:r>
      <w:r w:rsidRPr="006C2BA2">
        <w:rPr>
          <w:rFonts w:cs="Arial"/>
          <w:b/>
          <w:sz w:val="28"/>
          <w:szCs w:val="28"/>
        </w:rPr>
        <w:t>MOTION</w:t>
      </w:r>
      <w:r w:rsidRPr="006C2BA2">
        <w:rPr>
          <w:rFonts w:cs="Arial"/>
          <w:sz w:val="28"/>
          <w:szCs w:val="28"/>
        </w:rPr>
        <w:t xml:space="preserve"> to </w:t>
      </w:r>
      <w:r w:rsidRPr="006C2BA2">
        <w:rPr>
          <w:rFonts w:cs="Arial"/>
          <w:b/>
          <w:sz w:val="28"/>
          <w:szCs w:val="28"/>
        </w:rPr>
        <w:t>APPROVE</w:t>
      </w:r>
      <w:r w:rsidRPr="006C2BA2">
        <w:rPr>
          <w:rFonts w:cs="Arial"/>
          <w:sz w:val="28"/>
          <w:szCs w:val="28"/>
        </w:rPr>
        <w:t xml:space="preserve"> the minutes and Rachel Loria seconded. </w:t>
      </w:r>
      <w:r w:rsidRPr="006C2BA2">
        <w:rPr>
          <w:rFonts w:cs="Arial"/>
          <w:b/>
          <w:bCs/>
          <w:sz w:val="28"/>
          <w:szCs w:val="28"/>
        </w:rPr>
        <w:t>The MOTION</w:t>
      </w:r>
      <w:r w:rsidRPr="006C2BA2">
        <w:rPr>
          <w:rFonts w:cs="Arial"/>
          <w:sz w:val="28"/>
          <w:szCs w:val="28"/>
        </w:rPr>
        <w:t xml:space="preserve"> carried unanimously.</w:t>
      </w:r>
    </w:p>
    <w:p w14:paraId="4C067601" w14:textId="77777777" w:rsidR="00F83E92" w:rsidRPr="00F8431C" w:rsidRDefault="00F83E92" w:rsidP="00D35D1C">
      <w:pPr>
        <w:pStyle w:val="Heading2"/>
        <w:rPr>
          <w:rFonts w:ascii="Arial" w:hAnsi="Arial" w:cs="Arial"/>
          <w:bCs/>
          <w:szCs w:val="28"/>
        </w:rPr>
      </w:pPr>
      <w:r w:rsidRPr="00F8431C">
        <w:rPr>
          <w:rFonts w:ascii="Arial" w:hAnsi="Arial" w:cs="Arial"/>
          <w:bCs/>
          <w:szCs w:val="28"/>
        </w:rPr>
        <w:t>Public Comment</w:t>
      </w:r>
    </w:p>
    <w:p w14:paraId="1A07F91C" w14:textId="07BEAA57" w:rsidR="007F3EE4" w:rsidRPr="00356833" w:rsidRDefault="00F83E92" w:rsidP="00B87591">
      <w:pPr>
        <w:rPr>
          <w:rFonts w:eastAsia="Calibri" w:cs="Arial"/>
          <w:sz w:val="28"/>
          <w:szCs w:val="28"/>
        </w:rPr>
      </w:pPr>
      <w:r w:rsidRPr="006C2BA2">
        <w:rPr>
          <w:rFonts w:eastAsia="Calibri" w:cs="Arial"/>
          <w:sz w:val="28"/>
          <w:szCs w:val="28"/>
        </w:rPr>
        <w:t>The Board received no public comments.</w:t>
      </w:r>
    </w:p>
    <w:p w14:paraId="39AC037B" w14:textId="26C3D029" w:rsidR="00B87591" w:rsidRPr="00F8431C" w:rsidRDefault="007F3EE4" w:rsidP="00D35D1C">
      <w:pPr>
        <w:pStyle w:val="Heading2"/>
        <w:rPr>
          <w:rFonts w:ascii="Arial" w:eastAsia="Calibri" w:hAnsi="Arial" w:cs="Arial"/>
          <w:bCs/>
          <w:szCs w:val="28"/>
        </w:rPr>
      </w:pPr>
      <w:r w:rsidRPr="00F8431C">
        <w:rPr>
          <w:rFonts w:ascii="Arial" w:eastAsia="Calibri" w:hAnsi="Arial" w:cs="Arial"/>
          <w:szCs w:val="28"/>
        </w:rPr>
        <w:t xml:space="preserve">Appointment of </w:t>
      </w:r>
      <w:r w:rsidR="009D6A7F" w:rsidRPr="00F8431C">
        <w:rPr>
          <w:rFonts w:ascii="Arial" w:eastAsia="Calibri" w:hAnsi="Arial" w:cs="Arial"/>
          <w:bCs/>
          <w:szCs w:val="28"/>
        </w:rPr>
        <w:t>Nominations Committee</w:t>
      </w:r>
    </w:p>
    <w:p w14:paraId="6D87CBC1" w14:textId="75090303" w:rsidR="009D6A7F" w:rsidRPr="006C2BA2" w:rsidRDefault="007F3EE4" w:rsidP="00B87591">
      <w:pPr>
        <w:rPr>
          <w:rFonts w:eastAsia="Calibri" w:cs="Arial"/>
          <w:sz w:val="28"/>
          <w:szCs w:val="28"/>
        </w:rPr>
      </w:pPr>
      <w:r w:rsidRPr="006C2BA2">
        <w:rPr>
          <w:rFonts w:eastAsia="Calibri" w:cs="Arial"/>
          <w:sz w:val="28"/>
          <w:szCs w:val="28"/>
        </w:rPr>
        <w:t xml:space="preserve">The Chair stated that we need three Board members to volunteer for the Nomination Committee </w:t>
      </w:r>
      <w:r w:rsidR="00AB5848" w:rsidRPr="006C2BA2">
        <w:rPr>
          <w:rFonts w:eastAsia="Calibri" w:cs="Arial"/>
          <w:sz w:val="28"/>
          <w:szCs w:val="28"/>
        </w:rPr>
        <w:t>to</w:t>
      </w:r>
      <w:r w:rsidRPr="006C2BA2">
        <w:rPr>
          <w:rFonts w:eastAsia="Calibri" w:cs="Arial"/>
          <w:sz w:val="28"/>
          <w:szCs w:val="28"/>
        </w:rPr>
        <w:t xml:space="preserve"> bring a slate of officers for Board consideration to the June Board meeting. Mr. Brandon Cassady, Mr. Richard Kriner</w:t>
      </w:r>
      <w:r w:rsidR="00EB2B5E" w:rsidRPr="006C2BA2">
        <w:rPr>
          <w:rFonts w:eastAsia="Calibri" w:cs="Arial"/>
          <w:sz w:val="28"/>
          <w:szCs w:val="28"/>
        </w:rPr>
        <w:t>,</w:t>
      </w:r>
      <w:r w:rsidRPr="006C2BA2">
        <w:rPr>
          <w:rFonts w:eastAsia="Calibri" w:cs="Arial"/>
          <w:sz w:val="28"/>
          <w:szCs w:val="28"/>
        </w:rPr>
        <w:t xml:space="preserve"> and Ms. Rachel Loria volunteered to serve </w:t>
      </w:r>
      <w:r w:rsidR="009B554B" w:rsidRPr="006C2BA2">
        <w:rPr>
          <w:rFonts w:eastAsia="Calibri" w:cs="Arial"/>
          <w:sz w:val="28"/>
          <w:szCs w:val="28"/>
        </w:rPr>
        <w:t>on</w:t>
      </w:r>
      <w:r w:rsidRPr="006C2BA2">
        <w:rPr>
          <w:rFonts w:eastAsia="Calibri" w:cs="Arial"/>
          <w:sz w:val="28"/>
          <w:szCs w:val="28"/>
        </w:rPr>
        <w:t xml:space="preserve"> the Nomination</w:t>
      </w:r>
      <w:r w:rsidR="009B554B" w:rsidRPr="006C2BA2">
        <w:rPr>
          <w:rFonts w:eastAsia="Calibri" w:cs="Arial"/>
          <w:sz w:val="28"/>
          <w:szCs w:val="28"/>
        </w:rPr>
        <w:t>s</w:t>
      </w:r>
      <w:r w:rsidRPr="006C2BA2">
        <w:rPr>
          <w:rFonts w:eastAsia="Calibri" w:cs="Arial"/>
          <w:sz w:val="28"/>
          <w:szCs w:val="28"/>
        </w:rPr>
        <w:t xml:space="preserve"> Committee.</w:t>
      </w:r>
      <w:r w:rsidR="00EB2B5E" w:rsidRPr="006C2BA2">
        <w:rPr>
          <w:rFonts w:eastAsia="Calibri" w:cs="Arial"/>
          <w:sz w:val="28"/>
          <w:szCs w:val="28"/>
        </w:rPr>
        <w:t xml:space="preserve"> Mr. Henry Street will coordinate logistics for the meeting. </w:t>
      </w:r>
    </w:p>
    <w:p w14:paraId="721A7CD9" w14:textId="6530FD15" w:rsidR="007F3EE4" w:rsidRPr="00F8431C" w:rsidRDefault="007F3EE4" w:rsidP="007F3EE4">
      <w:pPr>
        <w:pStyle w:val="Heading2"/>
        <w:rPr>
          <w:rFonts w:ascii="Arial" w:hAnsi="Arial" w:cs="Arial"/>
          <w:szCs w:val="28"/>
        </w:rPr>
      </w:pPr>
      <w:r w:rsidRPr="00F8431C">
        <w:rPr>
          <w:rFonts w:ascii="Arial" w:hAnsi="Arial" w:cs="Arial"/>
          <w:szCs w:val="28"/>
        </w:rPr>
        <w:t>Presentation: Right Help. Right Now,</w:t>
      </w:r>
      <w:r w:rsidRPr="00F8431C">
        <w:rPr>
          <w:rFonts w:ascii="Arial" w:hAnsi="Arial" w:cs="Arial"/>
          <w:bCs/>
          <w:szCs w:val="28"/>
        </w:rPr>
        <w:t xml:space="preserve"> </w:t>
      </w:r>
      <w:r w:rsidRPr="00F8431C">
        <w:rPr>
          <w:rFonts w:ascii="Arial" w:hAnsi="Arial" w:cs="Arial"/>
          <w:szCs w:val="28"/>
        </w:rPr>
        <w:t>Transforming Behavioral Health Care for Virginians</w:t>
      </w:r>
    </w:p>
    <w:p w14:paraId="61150166" w14:textId="3A80C930" w:rsidR="007F3EE4" w:rsidRPr="006C2BA2" w:rsidRDefault="007F3EE4" w:rsidP="00D35D1C">
      <w:pPr>
        <w:rPr>
          <w:rFonts w:cs="Arial"/>
          <w:sz w:val="28"/>
          <w:szCs w:val="28"/>
        </w:rPr>
      </w:pPr>
      <w:r w:rsidRPr="006C2BA2">
        <w:rPr>
          <w:rFonts w:eastAsiaTheme="majorEastAsia" w:cs="Arial"/>
          <w:sz w:val="28"/>
          <w:szCs w:val="28"/>
        </w:rPr>
        <w:t>Tim Lindsay, Program Manager, Office of the Secretary of Health and Human Resources</w:t>
      </w:r>
      <w:r w:rsidR="00DD6E2C">
        <w:rPr>
          <w:rFonts w:eastAsiaTheme="majorEastAsia" w:cs="Arial"/>
          <w:sz w:val="28"/>
          <w:szCs w:val="28"/>
        </w:rPr>
        <w:t>,</w:t>
      </w:r>
      <w:r w:rsidR="004A075E" w:rsidRPr="006C2BA2">
        <w:rPr>
          <w:rFonts w:cs="Arial"/>
          <w:sz w:val="28"/>
          <w:szCs w:val="28"/>
        </w:rPr>
        <w:t xml:space="preserve"> and</w:t>
      </w:r>
      <w:r w:rsidRPr="006C2BA2">
        <w:rPr>
          <w:rFonts w:eastAsiaTheme="majorEastAsia" w:cs="Arial"/>
          <w:sz w:val="28"/>
          <w:szCs w:val="28"/>
        </w:rPr>
        <w:t xml:space="preserve"> Dr. Alexis Aplasca, </w:t>
      </w:r>
      <w:r w:rsidR="00EB2B5E" w:rsidRPr="006C2BA2">
        <w:rPr>
          <w:rFonts w:eastAsiaTheme="majorEastAsia" w:cs="Arial"/>
          <w:sz w:val="28"/>
          <w:szCs w:val="28"/>
        </w:rPr>
        <w:t>Senior Clinical Advisor, Behavioral Health Transformation</w:t>
      </w:r>
      <w:r w:rsidR="004A075E" w:rsidRPr="006C2BA2">
        <w:rPr>
          <w:rFonts w:cs="Arial"/>
          <w:sz w:val="28"/>
          <w:szCs w:val="28"/>
        </w:rPr>
        <w:t xml:space="preserve">, provided a presentation to the Board on </w:t>
      </w:r>
      <w:r w:rsidR="009B554B" w:rsidRPr="006C2BA2">
        <w:rPr>
          <w:rFonts w:cs="Arial"/>
          <w:sz w:val="28"/>
          <w:szCs w:val="28"/>
        </w:rPr>
        <w:t>b</w:t>
      </w:r>
      <w:r w:rsidR="004A075E" w:rsidRPr="006C2BA2">
        <w:rPr>
          <w:rFonts w:cs="Arial"/>
          <w:sz w:val="28"/>
          <w:szCs w:val="28"/>
        </w:rPr>
        <w:t xml:space="preserve">ehavioral health </w:t>
      </w:r>
      <w:r w:rsidR="009B554B" w:rsidRPr="006C2BA2">
        <w:rPr>
          <w:rFonts w:cs="Arial"/>
          <w:sz w:val="28"/>
          <w:szCs w:val="28"/>
        </w:rPr>
        <w:t>transformation</w:t>
      </w:r>
      <w:r w:rsidR="004A075E" w:rsidRPr="006C2BA2">
        <w:rPr>
          <w:rFonts w:cs="Arial"/>
          <w:sz w:val="28"/>
          <w:szCs w:val="28"/>
        </w:rPr>
        <w:t xml:space="preserve"> in Virginia. </w:t>
      </w:r>
      <w:r w:rsidR="00EB2B5E" w:rsidRPr="006C2BA2">
        <w:rPr>
          <w:rFonts w:cs="Arial"/>
          <w:sz w:val="28"/>
          <w:szCs w:val="28"/>
        </w:rPr>
        <w:t xml:space="preserve">The presentation covered the 2025 Vision for Behavioral Health in the Commonwealth, progress across several initiatives, including DD system transformation, the development of the Right Help. Right Now Plan, and an overview of survey results. Following the presentation, Board members asked questions of the presenters and provided feedback. The Board appreciated the presentation and learning about this priority initiative. </w:t>
      </w:r>
    </w:p>
    <w:p w14:paraId="52D3E7DC" w14:textId="77777777" w:rsidR="00EB2B5E" w:rsidRPr="006C2BA2" w:rsidRDefault="00EB2B5E" w:rsidP="00D35D1C">
      <w:pPr>
        <w:pStyle w:val="Heading2"/>
        <w:spacing w:before="0" w:after="0"/>
        <w:rPr>
          <w:rFonts w:ascii="Arial" w:hAnsi="Arial" w:cs="Arial"/>
          <w:b w:val="0"/>
          <w:bCs/>
          <w:szCs w:val="28"/>
        </w:rPr>
      </w:pPr>
    </w:p>
    <w:p w14:paraId="2551A78A" w14:textId="2E2815AA" w:rsidR="00B87591" w:rsidRPr="00F8431C" w:rsidRDefault="00B87591" w:rsidP="00356833">
      <w:pPr>
        <w:pStyle w:val="Heading2"/>
        <w:spacing w:before="0" w:after="0" w:line="360" w:lineRule="auto"/>
        <w:rPr>
          <w:rFonts w:ascii="Arial" w:eastAsia="Calibri" w:hAnsi="Arial" w:cs="Arial"/>
          <w:bCs/>
          <w:szCs w:val="28"/>
        </w:rPr>
      </w:pPr>
      <w:r w:rsidRPr="00F8431C">
        <w:rPr>
          <w:rFonts w:ascii="Arial" w:hAnsi="Arial" w:cs="Arial"/>
          <w:bCs/>
          <w:szCs w:val="28"/>
        </w:rPr>
        <w:lastRenderedPageBreak/>
        <w:t>Standing Committee Reports</w:t>
      </w:r>
    </w:p>
    <w:p w14:paraId="65471F9E" w14:textId="062DD911" w:rsidR="00F83E92" w:rsidRPr="006C2BA2" w:rsidRDefault="00F83E92" w:rsidP="00F83E92">
      <w:pPr>
        <w:rPr>
          <w:rFonts w:cs="Arial"/>
          <w:b/>
          <w:sz w:val="28"/>
          <w:szCs w:val="28"/>
        </w:rPr>
      </w:pPr>
      <w:r w:rsidRPr="006C2BA2">
        <w:rPr>
          <w:rFonts w:cs="Arial"/>
          <w:b/>
          <w:sz w:val="28"/>
          <w:szCs w:val="28"/>
        </w:rPr>
        <w:t>Investment Committee Report</w:t>
      </w:r>
    </w:p>
    <w:p w14:paraId="27ED10D5" w14:textId="77777777" w:rsidR="00B87591" w:rsidRPr="006C2BA2" w:rsidRDefault="00B87591" w:rsidP="00F83E92">
      <w:pPr>
        <w:rPr>
          <w:rFonts w:cs="Arial"/>
          <w:b/>
          <w:sz w:val="28"/>
          <w:szCs w:val="28"/>
        </w:rPr>
      </w:pPr>
    </w:p>
    <w:p w14:paraId="6E33B329" w14:textId="2466F8F6" w:rsidR="008024E0" w:rsidRPr="006C2BA2" w:rsidRDefault="00F83E92" w:rsidP="008024E0">
      <w:pPr>
        <w:rPr>
          <w:rFonts w:cs="Arial"/>
          <w:sz w:val="28"/>
          <w:szCs w:val="28"/>
        </w:rPr>
      </w:pPr>
      <w:r w:rsidRPr="006C2BA2">
        <w:rPr>
          <w:rFonts w:cs="Arial"/>
          <w:sz w:val="28"/>
          <w:szCs w:val="28"/>
        </w:rPr>
        <w:t>Mr. Jason Withers, Grants and Contracts Manager, on behalf of M</w:t>
      </w:r>
      <w:r w:rsidR="009B554B" w:rsidRPr="006C2BA2">
        <w:rPr>
          <w:rFonts w:cs="Arial"/>
          <w:sz w:val="28"/>
          <w:szCs w:val="28"/>
        </w:rPr>
        <w:t>s</w:t>
      </w:r>
      <w:r w:rsidRPr="006C2BA2">
        <w:rPr>
          <w:rFonts w:cs="Arial"/>
          <w:sz w:val="28"/>
          <w:szCs w:val="28"/>
        </w:rPr>
        <w:t xml:space="preserve">. </w:t>
      </w:r>
      <w:r w:rsidR="009B554B" w:rsidRPr="006C2BA2">
        <w:rPr>
          <w:rFonts w:cs="Arial"/>
          <w:sz w:val="28"/>
          <w:szCs w:val="28"/>
        </w:rPr>
        <w:t>Lindsay Pearse</w:t>
      </w:r>
      <w:r w:rsidRPr="006C2BA2">
        <w:rPr>
          <w:rFonts w:cs="Arial"/>
          <w:sz w:val="28"/>
          <w:szCs w:val="28"/>
        </w:rPr>
        <w:t>, Chair of the Committee, provided the IC report. Mr. Withers reported that the meeting was called to order at 9:</w:t>
      </w:r>
      <w:r w:rsidR="005F5EAB" w:rsidRPr="006C2BA2">
        <w:rPr>
          <w:rFonts w:cs="Arial"/>
          <w:sz w:val="28"/>
          <w:szCs w:val="28"/>
        </w:rPr>
        <w:t>25</w:t>
      </w:r>
      <w:r w:rsidRPr="006C2BA2">
        <w:rPr>
          <w:rFonts w:cs="Arial"/>
          <w:sz w:val="28"/>
          <w:szCs w:val="28"/>
        </w:rPr>
        <w:t xml:space="preserve"> a.m. and reviewed the agenda. </w:t>
      </w:r>
      <w:r w:rsidR="009B554B" w:rsidRPr="006C2BA2">
        <w:rPr>
          <w:rFonts w:cs="Arial"/>
          <w:sz w:val="28"/>
          <w:szCs w:val="28"/>
        </w:rPr>
        <w:t>The committee received a g</w:t>
      </w:r>
      <w:r w:rsidR="008024E0" w:rsidRPr="006C2BA2">
        <w:rPr>
          <w:rFonts w:cs="Arial"/>
          <w:sz w:val="28"/>
          <w:szCs w:val="28"/>
        </w:rPr>
        <w:t xml:space="preserve">rants and </w:t>
      </w:r>
      <w:r w:rsidR="009B554B" w:rsidRPr="006C2BA2">
        <w:rPr>
          <w:rFonts w:cs="Arial"/>
          <w:sz w:val="28"/>
          <w:szCs w:val="28"/>
        </w:rPr>
        <w:t>c</w:t>
      </w:r>
      <w:r w:rsidR="008024E0" w:rsidRPr="006C2BA2">
        <w:rPr>
          <w:rFonts w:cs="Arial"/>
          <w:sz w:val="28"/>
          <w:szCs w:val="28"/>
        </w:rPr>
        <w:t>ontracts</w:t>
      </w:r>
      <w:r w:rsidR="009B554B" w:rsidRPr="006C2BA2">
        <w:rPr>
          <w:rFonts w:cs="Arial"/>
          <w:sz w:val="28"/>
          <w:szCs w:val="28"/>
        </w:rPr>
        <w:t xml:space="preserve"> u</w:t>
      </w:r>
      <w:r w:rsidR="008024E0" w:rsidRPr="006C2BA2">
        <w:rPr>
          <w:rFonts w:cs="Arial"/>
          <w:sz w:val="28"/>
          <w:szCs w:val="28"/>
        </w:rPr>
        <w:t>pdate</w:t>
      </w:r>
      <w:r w:rsidR="009B554B" w:rsidRPr="006C2BA2">
        <w:rPr>
          <w:rFonts w:cs="Arial"/>
          <w:sz w:val="28"/>
          <w:szCs w:val="28"/>
        </w:rPr>
        <w:t xml:space="preserve"> and reviewed the </w:t>
      </w:r>
      <w:r w:rsidR="008024E0" w:rsidRPr="006C2BA2">
        <w:rPr>
          <w:rFonts w:cs="Arial"/>
          <w:sz w:val="28"/>
          <w:szCs w:val="28"/>
        </w:rPr>
        <w:t>Expenditures Report</w:t>
      </w:r>
      <w:r w:rsidR="009B554B" w:rsidRPr="006C2BA2">
        <w:rPr>
          <w:rFonts w:cs="Arial"/>
          <w:sz w:val="28"/>
          <w:szCs w:val="28"/>
        </w:rPr>
        <w:t xml:space="preserve">. The IC brought two </w:t>
      </w:r>
      <w:r w:rsidR="003617E0" w:rsidRPr="006C2BA2">
        <w:rPr>
          <w:rFonts w:cs="Arial"/>
          <w:sz w:val="28"/>
          <w:szCs w:val="28"/>
        </w:rPr>
        <w:t xml:space="preserve">action items to the full Board for approval. </w:t>
      </w:r>
    </w:p>
    <w:p w14:paraId="7FC2E7BB" w14:textId="77777777" w:rsidR="003617E0" w:rsidRPr="006C2BA2" w:rsidRDefault="003617E0" w:rsidP="008024E0">
      <w:pPr>
        <w:rPr>
          <w:rFonts w:cs="Arial"/>
          <w:sz w:val="28"/>
          <w:szCs w:val="28"/>
        </w:rPr>
      </w:pPr>
    </w:p>
    <w:p w14:paraId="506D1432" w14:textId="7ABFE557" w:rsidR="008024E0" w:rsidRPr="006C2BA2" w:rsidRDefault="008024E0" w:rsidP="00D35D1C">
      <w:pPr>
        <w:pStyle w:val="ListParagraph"/>
        <w:numPr>
          <w:ilvl w:val="0"/>
          <w:numId w:val="3"/>
        </w:numPr>
        <w:rPr>
          <w:rFonts w:cs="Arial"/>
          <w:sz w:val="28"/>
          <w:szCs w:val="28"/>
        </w:rPr>
      </w:pPr>
      <w:r w:rsidRPr="006C2BA2">
        <w:rPr>
          <w:rFonts w:cs="Arial"/>
          <w:sz w:val="28"/>
          <w:szCs w:val="28"/>
        </w:rPr>
        <w:t>Approval of Sportable Event Sponsorship Request</w:t>
      </w:r>
      <w:r w:rsidR="003617E0" w:rsidRPr="006C2BA2">
        <w:rPr>
          <w:rFonts w:cs="Arial"/>
          <w:sz w:val="28"/>
          <w:szCs w:val="28"/>
        </w:rPr>
        <w:t>:</w:t>
      </w:r>
    </w:p>
    <w:p w14:paraId="0F6CF1B7" w14:textId="6A90ED7C" w:rsidR="008024E0" w:rsidRPr="006C2BA2" w:rsidRDefault="005E6931" w:rsidP="003617E0">
      <w:pPr>
        <w:pStyle w:val="NoSpacing"/>
        <w:ind w:left="720"/>
        <w:rPr>
          <w:rFonts w:cs="Arial"/>
          <w:sz w:val="28"/>
          <w:szCs w:val="28"/>
          <w:bdr w:val="none" w:sz="0" w:space="0" w:color="auto" w:frame="1"/>
          <w:shd w:val="clear" w:color="auto" w:fill="FFFFFF"/>
        </w:rPr>
      </w:pPr>
      <w:r w:rsidRPr="006C2BA2">
        <w:rPr>
          <w:rFonts w:cs="Arial"/>
          <w:b/>
          <w:bCs/>
          <w:sz w:val="28"/>
          <w:szCs w:val="28"/>
          <w:bdr w:val="none" w:sz="0" w:space="0" w:color="auto" w:frame="1"/>
          <w:shd w:val="clear" w:color="auto" w:fill="FFFFFF"/>
        </w:rPr>
        <w:t>MOTION</w:t>
      </w:r>
      <w:r w:rsidR="008024E0" w:rsidRPr="006C2BA2">
        <w:rPr>
          <w:rFonts w:cs="Arial"/>
          <w:b/>
          <w:bCs/>
          <w:sz w:val="28"/>
          <w:szCs w:val="28"/>
          <w:bdr w:val="none" w:sz="0" w:space="0" w:color="auto" w:frame="1"/>
          <w:shd w:val="clear" w:color="auto" w:fill="FFFFFF"/>
        </w:rPr>
        <w:t> </w:t>
      </w:r>
      <w:r w:rsidR="008024E0" w:rsidRPr="006C2BA2">
        <w:rPr>
          <w:rFonts w:cs="Arial"/>
          <w:sz w:val="28"/>
          <w:szCs w:val="28"/>
          <w:bdr w:val="none" w:sz="0" w:space="0" w:color="auto" w:frame="1"/>
          <w:shd w:val="clear" w:color="auto" w:fill="FFFFFF"/>
        </w:rPr>
        <w:t xml:space="preserve">by IC to recommend that the Board approve the conference/event support application from Sportable in the amount of $2,500, referenced in attachment BD-2. </w:t>
      </w:r>
      <w:r w:rsidR="0089623A" w:rsidRPr="006C2BA2">
        <w:rPr>
          <w:rFonts w:cs="Arial"/>
          <w:sz w:val="28"/>
          <w:szCs w:val="28"/>
          <w:bdr w:val="none" w:sz="0" w:space="0" w:color="auto" w:frame="1"/>
          <w:shd w:val="clear" w:color="auto" w:fill="FFFFFF"/>
        </w:rPr>
        <w:t xml:space="preserve">Mr. Withers </w:t>
      </w:r>
      <w:r w:rsidR="003617E0" w:rsidRPr="006C2BA2">
        <w:rPr>
          <w:rFonts w:cs="Arial"/>
          <w:sz w:val="28"/>
          <w:szCs w:val="28"/>
          <w:bdr w:val="none" w:sz="0" w:space="0" w:color="auto" w:frame="1"/>
          <w:shd w:val="clear" w:color="auto" w:fill="FFFFFF"/>
        </w:rPr>
        <w:t xml:space="preserve">asked if there was any discussion, </w:t>
      </w:r>
      <w:r w:rsidR="00AB5848" w:rsidRPr="006C2BA2">
        <w:rPr>
          <w:rFonts w:cs="Arial"/>
          <w:sz w:val="28"/>
          <w:szCs w:val="28"/>
          <w:bdr w:val="none" w:sz="0" w:space="0" w:color="auto" w:frame="1"/>
          <w:shd w:val="clear" w:color="auto" w:fill="FFFFFF"/>
        </w:rPr>
        <w:t xml:space="preserve">and </w:t>
      </w:r>
      <w:r w:rsidR="003617E0" w:rsidRPr="006C2BA2">
        <w:rPr>
          <w:rFonts w:cs="Arial"/>
          <w:sz w:val="28"/>
          <w:szCs w:val="28"/>
          <w:bdr w:val="none" w:sz="0" w:space="0" w:color="auto" w:frame="1"/>
          <w:shd w:val="clear" w:color="auto" w:fill="FFFFFF"/>
        </w:rPr>
        <w:t xml:space="preserve">hearing none, a motion was called for. Ms. Ann Bevan made a </w:t>
      </w:r>
      <w:r w:rsidR="008024E0" w:rsidRPr="006C2BA2">
        <w:rPr>
          <w:rFonts w:cs="Arial"/>
          <w:b/>
          <w:bCs/>
          <w:sz w:val="28"/>
          <w:szCs w:val="28"/>
          <w:bdr w:val="none" w:sz="0" w:space="0" w:color="auto" w:frame="1"/>
          <w:shd w:val="clear" w:color="auto" w:fill="FFFFFF"/>
        </w:rPr>
        <w:t>M</w:t>
      </w:r>
      <w:r w:rsidRPr="006C2BA2">
        <w:rPr>
          <w:rFonts w:cs="Arial"/>
          <w:b/>
          <w:bCs/>
          <w:sz w:val="28"/>
          <w:szCs w:val="28"/>
          <w:bdr w:val="none" w:sz="0" w:space="0" w:color="auto" w:frame="1"/>
          <w:shd w:val="clear" w:color="auto" w:fill="FFFFFF"/>
        </w:rPr>
        <w:t>OTION</w:t>
      </w:r>
      <w:r w:rsidR="008024E0" w:rsidRPr="006C2BA2">
        <w:rPr>
          <w:rFonts w:cs="Arial"/>
          <w:sz w:val="28"/>
          <w:szCs w:val="28"/>
          <w:bdr w:val="none" w:sz="0" w:space="0" w:color="auto" w:frame="1"/>
          <w:shd w:val="clear" w:color="auto" w:fill="FFFFFF"/>
        </w:rPr>
        <w:t xml:space="preserve"> to</w:t>
      </w:r>
      <w:r w:rsidRPr="006C2BA2">
        <w:rPr>
          <w:rFonts w:cs="Arial"/>
          <w:b/>
          <w:bCs/>
          <w:sz w:val="28"/>
          <w:szCs w:val="28"/>
          <w:bdr w:val="none" w:sz="0" w:space="0" w:color="auto" w:frame="1"/>
          <w:shd w:val="clear" w:color="auto" w:fill="FFFFFF"/>
        </w:rPr>
        <w:t xml:space="preserve"> APPROVE</w:t>
      </w:r>
      <w:r w:rsidR="008024E0" w:rsidRPr="006C2BA2">
        <w:rPr>
          <w:rFonts w:cs="Arial"/>
          <w:sz w:val="28"/>
          <w:szCs w:val="28"/>
          <w:bdr w:val="none" w:sz="0" w:space="0" w:color="auto" w:frame="1"/>
          <w:shd w:val="clear" w:color="auto" w:fill="FFFFFF"/>
        </w:rPr>
        <w:t xml:space="preserve"> funding in </w:t>
      </w:r>
      <w:r w:rsidR="003617E0" w:rsidRPr="006C2BA2">
        <w:rPr>
          <w:rFonts w:cs="Arial"/>
          <w:sz w:val="28"/>
          <w:szCs w:val="28"/>
          <w:bdr w:val="none" w:sz="0" w:space="0" w:color="auto" w:frame="1"/>
          <w:shd w:val="clear" w:color="auto" w:fill="FFFFFF"/>
        </w:rPr>
        <w:t>the amount of $2,500</w:t>
      </w:r>
      <w:r w:rsidR="0089623A" w:rsidRPr="006C2BA2">
        <w:rPr>
          <w:rFonts w:cs="Arial"/>
          <w:sz w:val="28"/>
          <w:szCs w:val="28"/>
          <w:bdr w:val="none" w:sz="0" w:space="0" w:color="auto" w:frame="1"/>
          <w:shd w:val="clear" w:color="auto" w:fill="FFFFFF"/>
        </w:rPr>
        <w:t xml:space="preserve"> to the Sportable organization</w:t>
      </w:r>
      <w:r w:rsidR="003617E0" w:rsidRPr="006C2BA2">
        <w:rPr>
          <w:rFonts w:cs="Arial"/>
          <w:sz w:val="28"/>
          <w:szCs w:val="28"/>
          <w:bdr w:val="none" w:sz="0" w:space="0" w:color="auto" w:frame="1"/>
          <w:shd w:val="clear" w:color="auto" w:fill="FFFFFF"/>
        </w:rPr>
        <w:t>. Mr. Frank</w:t>
      </w:r>
      <w:r w:rsidRPr="006C2BA2">
        <w:rPr>
          <w:rFonts w:cs="Arial"/>
          <w:sz w:val="28"/>
          <w:szCs w:val="28"/>
          <w:bdr w:val="none" w:sz="0" w:space="0" w:color="auto" w:frame="1"/>
          <w:shd w:val="clear" w:color="auto" w:fill="FFFFFF"/>
        </w:rPr>
        <w:t xml:space="preserve"> Carrillo</w:t>
      </w:r>
      <w:r w:rsidR="003617E0" w:rsidRPr="006C2BA2">
        <w:rPr>
          <w:rFonts w:cs="Arial"/>
          <w:sz w:val="28"/>
          <w:szCs w:val="28"/>
          <w:bdr w:val="none" w:sz="0" w:space="0" w:color="auto" w:frame="1"/>
          <w:shd w:val="clear" w:color="auto" w:fill="FFFFFF"/>
        </w:rPr>
        <w:t xml:space="preserve"> seconded the </w:t>
      </w:r>
      <w:r w:rsidR="003617E0" w:rsidRPr="006C2BA2">
        <w:rPr>
          <w:rFonts w:cs="Arial"/>
          <w:b/>
          <w:bCs/>
          <w:sz w:val="28"/>
          <w:szCs w:val="28"/>
          <w:bdr w:val="none" w:sz="0" w:space="0" w:color="auto" w:frame="1"/>
          <w:shd w:val="clear" w:color="auto" w:fill="FFFFFF"/>
        </w:rPr>
        <w:t>M</w:t>
      </w:r>
      <w:r w:rsidR="0089623A" w:rsidRPr="006C2BA2">
        <w:rPr>
          <w:rFonts w:cs="Arial"/>
          <w:b/>
          <w:bCs/>
          <w:sz w:val="28"/>
          <w:szCs w:val="28"/>
          <w:bdr w:val="none" w:sz="0" w:space="0" w:color="auto" w:frame="1"/>
          <w:shd w:val="clear" w:color="auto" w:fill="FFFFFF"/>
        </w:rPr>
        <w:t>OTION</w:t>
      </w:r>
      <w:r w:rsidRPr="006C2BA2">
        <w:rPr>
          <w:rFonts w:cs="Arial"/>
          <w:sz w:val="28"/>
          <w:szCs w:val="28"/>
          <w:bdr w:val="none" w:sz="0" w:space="0" w:color="auto" w:frame="1"/>
          <w:shd w:val="clear" w:color="auto" w:fill="FFFFFF"/>
        </w:rPr>
        <w:t>.</w:t>
      </w:r>
      <w:r w:rsidR="008024E0" w:rsidRPr="006C2BA2">
        <w:rPr>
          <w:rFonts w:cs="Arial"/>
          <w:sz w:val="28"/>
          <w:szCs w:val="28"/>
          <w:bdr w:val="none" w:sz="0" w:space="0" w:color="auto" w:frame="1"/>
          <w:shd w:val="clear" w:color="auto" w:fill="FFFFFF"/>
        </w:rPr>
        <w:t xml:space="preserve"> </w:t>
      </w:r>
      <w:r w:rsidR="003617E0" w:rsidRPr="006C2BA2">
        <w:rPr>
          <w:rFonts w:cs="Arial"/>
          <w:sz w:val="28"/>
          <w:szCs w:val="28"/>
          <w:bdr w:val="none" w:sz="0" w:space="0" w:color="auto" w:frame="1"/>
          <w:shd w:val="clear" w:color="auto" w:fill="FFFFFF"/>
        </w:rPr>
        <w:t xml:space="preserve">The </w:t>
      </w:r>
      <w:r w:rsidR="003617E0" w:rsidRPr="006C2BA2">
        <w:rPr>
          <w:rFonts w:cs="Arial"/>
          <w:b/>
          <w:bCs/>
          <w:sz w:val="28"/>
          <w:szCs w:val="28"/>
          <w:bdr w:val="none" w:sz="0" w:space="0" w:color="auto" w:frame="1"/>
          <w:shd w:val="clear" w:color="auto" w:fill="FFFFFF"/>
        </w:rPr>
        <w:t>M</w:t>
      </w:r>
      <w:r w:rsidR="0089623A" w:rsidRPr="006C2BA2">
        <w:rPr>
          <w:rFonts w:cs="Arial"/>
          <w:b/>
          <w:bCs/>
          <w:sz w:val="28"/>
          <w:szCs w:val="28"/>
          <w:bdr w:val="none" w:sz="0" w:space="0" w:color="auto" w:frame="1"/>
          <w:shd w:val="clear" w:color="auto" w:fill="FFFFFF"/>
        </w:rPr>
        <w:t>OTION</w:t>
      </w:r>
      <w:r w:rsidR="003617E0" w:rsidRPr="006C2BA2">
        <w:rPr>
          <w:rFonts w:cs="Arial"/>
          <w:sz w:val="28"/>
          <w:szCs w:val="28"/>
          <w:bdr w:val="none" w:sz="0" w:space="0" w:color="auto" w:frame="1"/>
          <w:shd w:val="clear" w:color="auto" w:fill="FFFFFF"/>
        </w:rPr>
        <w:t xml:space="preserve"> carried unanimously. </w:t>
      </w:r>
    </w:p>
    <w:p w14:paraId="1D56A10D" w14:textId="77777777" w:rsidR="003617E0" w:rsidRPr="006C2BA2" w:rsidRDefault="003617E0" w:rsidP="00D35D1C">
      <w:pPr>
        <w:pStyle w:val="NoSpacing"/>
        <w:ind w:left="720"/>
        <w:rPr>
          <w:rFonts w:cs="Arial"/>
          <w:sz w:val="28"/>
          <w:szCs w:val="28"/>
          <w:bdr w:val="none" w:sz="0" w:space="0" w:color="auto" w:frame="1"/>
          <w:shd w:val="clear" w:color="auto" w:fill="FFFFFF"/>
        </w:rPr>
      </w:pPr>
    </w:p>
    <w:p w14:paraId="53EEBF3A" w14:textId="0FD13D07" w:rsidR="00767DD5" w:rsidRPr="006C2BA2" w:rsidRDefault="00767DD5" w:rsidP="00D35D1C">
      <w:pPr>
        <w:pStyle w:val="ListParagraph"/>
        <w:numPr>
          <w:ilvl w:val="0"/>
          <w:numId w:val="3"/>
        </w:numPr>
        <w:rPr>
          <w:rFonts w:cs="Arial"/>
          <w:sz w:val="28"/>
          <w:szCs w:val="28"/>
        </w:rPr>
      </w:pPr>
      <w:r w:rsidRPr="006C2BA2">
        <w:rPr>
          <w:rFonts w:cs="Arial"/>
          <w:sz w:val="28"/>
          <w:szCs w:val="28"/>
        </w:rPr>
        <w:t>Approval of George Mason University</w:t>
      </w:r>
      <w:r w:rsidR="00EB2B5E" w:rsidRPr="006C2BA2">
        <w:rPr>
          <w:rFonts w:cs="Arial"/>
          <w:sz w:val="28"/>
          <w:szCs w:val="28"/>
        </w:rPr>
        <w:t>’s</w:t>
      </w:r>
      <w:r w:rsidRPr="006C2BA2">
        <w:rPr>
          <w:rFonts w:cs="Arial"/>
          <w:sz w:val="28"/>
          <w:szCs w:val="28"/>
        </w:rPr>
        <w:t xml:space="preserve"> </w:t>
      </w:r>
      <w:r w:rsidR="00EB2B5E" w:rsidRPr="006C2BA2">
        <w:rPr>
          <w:rFonts w:cs="Arial"/>
          <w:sz w:val="28"/>
          <w:szCs w:val="28"/>
        </w:rPr>
        <w:t xml:space="preserve">project titled </w:t>
      </w:r>
      <w:r w:rsidRPr="006C2BA2">
        <w:rPr>
          <w:rFonts w:cs="Arial"/>
          <w:sz w:val="28"/>
          <w:szCs w:val="28"/>
        </w:rPr>
        <w:t xml:space="preserve">Mapping Information Ecology: Understanding the Fragmentation of Disability Service </w:t>
      </w:r>
      <w:r w:rsidR="00B87591" w:rsidRPr="006C2BA2">
        <w:rPr>
          <w:rFonts w:cs="Arial"/>
          <w:sz w:val="28"/>
          <w:szCs w:val="28"/>
        </w:rPr>
        <w:t>Information</w:t>
      </w:r>
      <w:r w:rsidR="00EB2B5E" w:rsidRPr="006C2BA2">
        <w:rPr>
          <w:rFonts w:cs="Arial"/>
          <w:sz w:val="28"/>
          <w:szCs w:val="28"/>
        </w:rPr>
        <w:t xml:space="preserve"> </w:t>
      </w:r>
      <w:r w:rsidR="00B87591" w:rsidRPr="006C2BA2">
        <w:rPr>
          <w:rFonts w:cs="Arial"/>
          <w:sz w:val="28"/>
          <w:szCs w:val="28"/>
        </w:rPr>
        <w:t>(</w:t>
      </w:r>
      <w:r w:rsidRPr="006C2BA2">
        <w:rPr>
          <w:rFonts w:cs="Arial"/>
          <w:sz w:val="28"/>
          <w:szCs w:val="28"/>
        </w:rPr>
        <w:t>Supplemental Packet)</w:t>
      </w:r>
      <w:r w:rsidR="003617E0" w:rsidRPr="006C2BA2">
        <w:rPr>
          <w:rFonts w:cs="Arial"/>
          <w:sz w:val="28"/>
          <w:szCs w:val="28"/>
        </w:rPr>
        <w:t>. Mr. Withers provided an overview of the project</w:t>
      </w:r>
      <w:r w:rsidR="002F2E95" w:rsidRPr="006C2BA2">
        <w:rPr>
          <w:rFonts w:cs="Arial"/>
          <w:sz w:val="28"/>
          <w:szCs w:val="28"/>
        </w:rPr>
        <w:t xml:space="preserve">. After </w:t>
      </w:r>
      <w:r w:rsidR="00FD0FA8" w:rsidRPr="006C2BA2">
        <w:rPr>
          <w:rFonts w:cs="Arial"/>
          <w:sz w:val="28"/>
          <w:szCs w:val="28"/>
        </w:rPr>
        <w:t xml:space="preserve">a </w:t>
      </w:r>
      <w:r w:rsidR="002F2E95" w:rsidRPr="006C2BA2">
        <w:rPr>
          <w:rFonts w:cs="Arial"/>
          <w:sz w:val="28"/>
          <w:szCs w:val="28"/>
        </w:rPr>
        <w:t xml:space="preserve">brief discussion, </w:t>
      </w:r>
      <w:r w:rsidR="0089623A" w:rsidRPr="006C2BA2">
        <w:rPr>
          <w:rFonts w:cs="Arial"/>
          <w:sz w:val="28"/>
          <w:szCs w:val="28"/>
        </w:rPr>
        <w:t xml:space="preserve">Mr. Withers </w:t>
      </w:r>
      <w:r w:rsidR="002F2E95" w:rsidRPr="006C2BA2">
        <w:rPr>
          <w:rFonts w:cs="Arial"/>
          <w:sz w:val="28"/>
          <w:szCs w:val="28"/>
        </w:rPr>
        <w:t xml:space="preserve">asked if there was any further discussion, </w:t>
      </w:r>
      <w:r w:rsidR="00FD0FA8" w:rsidRPr="006C2BA2">
        <w:rPr>
          <w:rFonts w:cs="Arial"/>
          <w:sz w:val="28"/>
          <w:szCs w:val="28"/>
        </w:rPr>
        <w:t xml:space="preserve">and </w:t>
      </w:r>
      <w:r w:rsidR="00AB5848" w:rsidRPr="006C2BA2">
        <w:rPr>
          <w:rFonts w:cs="Arial"/>
          <w:sz w:val="28"/>
          <w:szCs w:val="28"/>
        </w:rPr>
        <w:t xml:space="preserve">after </w:t>
      </w:r>
      <w:r w:rsidR="002F2E95" w:rsidRPr="006C2BA2">
        <w:rPr>
          <w:rFonts w:cs="Arial"/>
          <w:sz w:val="28"/>
          <w:szCs w:val="28"/>
        </w:rPr>
        <w:t>hearing none, a motion was called for.</w:t>
      </w:r>
    </w:p>
    <w:p w14:paraId="0377FE6F" w14:textId="77777777" w:rsidR="00B87591" w:rsidRPr="006C2BA2" w:rsidRDefault="00B87591" w:rsidP="00B87591">
      <w:pPr>
        <w:rPr>
          <w:rFonts w:cs="Arial"/>
          <w:color w:val="242424"/>
          <w:sz w:val="28"/>
          <w:szCs w:val="28"/>
        </w:rPr>
      </w:pP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9360"/>
      </w:tblGrid>
      <w:tr w:rsidR="00B87591" w:rsidRPr="006C2BA2" w14:paraId="04EE1DEA" w14:textId="77777777" w:rsidTr="00C04820">
        <w:trPr>
          <w:tblCellSpacing w:w="0" w:type="dxa"/>
        </w:trPr>
        <w:tc>
          <w:tcPr>
            <w:tcW w:w="0" w:type="auto"/>
            <w:tcMar>
              <w:top w:w="0" w:type="dxa"/>
              <w:left w:w="180" w:type="dxa"/>
              <w:bottom w:w="0" w:type="dxa"/>
              <w:right w:w="180" w:type="dxa"/>
            </w:tcMar>
            <w:hideMark/>
          </w:tcPr>
          <w:p w14:paraId="234002B1" w14:textId="77777777" w:rsidR="00B87591" w:rsidRPr="006C2BA2" w:rsidRDefault="00B87591" w:rsidP="00D35D1C">
            <w:pPr>
              <w:ind w:left="720"/>
              <w:rPr>
                <w:rFonts w:cs="Arial"/>
                <w:sz w:val="28"/>
                <w:szCs w:val="28"/>
              </w:rPr>
            </w:pPr>
            <w:r w:rsidRPr="006C2BA2">
              <w:rPr>
                <w:rFonts w:cs="Arial"/>
                <w:b/>
                <w:bCs/>
                <w:sz w:val="28"/>
                <w:szCs w:val="28"/>
                <w:bdr w:val="none" w:sz="0" w:space="0" w:color="auto" w:frame="1"/>
              </w:rPr>
              <w:t xml:space="preserve">MOTION </w:t>
            </w:r>
            <w:r w:rsidRPr="006C2BA2">
              <w:rPr>
                <w:rFonts w:cs="Arial"/>
                <w:sz w:val="28"/>
                <w:szCs w:val="28"/>
                <w:bdr w:val="none" w:sz="0" w:space="0" w:color="auto" w:frame="1"/>
              </w:rPr>
              <w:t>by IC to recommend that the full Board:</w:t>
            </w:r>
          </w:p>
          <w:p w14:paraId="69B4024F" w14:textId="77777777" w:rsidR="00B87591" w:rsidRPr="006C2BA2" w:rsidRDefault="00B87591" w:rsidP="00C04820">
            <w:pPr>
              <w:numPr>
                <w:ilvl w:val="0"/>
                <w:numId w:val="2"/>
              </w:numPr>
              <w:ind w:left="1080"/>
              <w:rPr>
                <w:rFonts w:cs="Arial"/>
                <w:sz w:val="28"/>
                <w:szCs w:val="28"/>
              </w:rPr>
            </w:pPr>
            <w:r w:rsidRPr="006C2BA2">
              <w:rPr>
                <w:rFonts w:cs="Arial"/>
                <w:sz w:val="28"/>
                <w:szCs w:val="28"/>
                <w:bdr w:val="none" w:sz="0" w:space="0" w:color="auto" w:frame="1"/>
              </w:rPr>
              <w:t>approve an appropriation of funds in the amount of $175,000 necessary to carry out the “Mapping Information Ecology: Understanding the Fragmentation of Disability Service Information” project with George Mason University, and</w:t>
            </w:r>
          </w:p>
          <w:p w14:paraId="39C991E0" w14:textId="77777777" w:rsidR="00B87591" w:rsidRPr="006C2BA2" w:rsidRDefault="00B87591" w:rsidP="00C04820">
            <w:pPr>
              <w:numPr>
                <w:ilvl w:val="0"/>
                <w:numId w:val="2"/>
              </w:numPr>
              <w:ind w:left="1080"/>
              <w:rPr>
                <w:rFonts w:cs="Arial"/>
                <w:sz w:val="28"/>
                <w:szCs w:val="28"/>
              </w:rPr>
            </w:pPr>
            <w:r w:rsidRPr="006C2BA2">
              <w:rPr>
                <w:rFonts w:cs="Arial"/>
                <w:sz w:val="28"/>
                <w:szCs w:val="28"/>
                <w:bdr w:val="none" w:sz="0" w:space="0" w:color="auto" w:frame="1"/>
              </w:rPr>
              <w:t>approve staff to the Board to review the proposal application and make an award to GMU.</w:t>
            </w:r>
          </w:p>
        </w:tc>
      </w:tr>
    </w:tbl>
    <w:p w14:paraId="3DFE3DD3" w14:textId="2CD8F0EF" w:rsidR="00B87591" w:rsidRPr="006C2BA2" w:rsidRDefault="002F2E95" w:rsidP="00D35D1C">
      <w:pPr>
        <w:ind w:left="720"/>
        <w:rPr>
          <w:rFonts w:cs="Arial"/>
          <w:b/>
          <w:sz w:val="28"/>
          <w:szCs w:val="28"/>
        </w:rPr>
      </w:pPr>
      <w:r w:rsidRPr="006C2BA2">
        <w:rPr>
          <w:rFonts w:cs="Arial"/>
          <w:color w:val="242424"/>
          <w:sz w:val="28"/>
          <w:szCs w:val="28"/>
        </w:rPr>
        <w:t xml:space="preserve">Ms. Rachel Loria made a </w:t>
      </w:r>
      <w:r w:rsidR="00B87591" w:rsidRPr="006C2BA2">
        <w:rPr>
          <w:rFonts w:cs="Arial"/>
          <w:b/>
          <w:bCs/>
          <w:color w:val="242424"/>
          <w:sz w:val="28"/>
          <w:szCs w:val="28"/>
        </w:rPr>
        <w:t>MOTION</w:t>
      </w:r>
      <w:r w:rsidR="00B87591" w:rsidRPr="006C2BA2">
        <w:rPr>
          <w:rFonts w:cs="Arial"/>
          <w:color w:val="242424"/>
          <w:sz w:val="28"/>
          <w:szCs w:val="28"/>
        </w:rPr>
        <w:t xml:space="preserve"> </w:t>
      </w:r>
      <w:r w:rsidRPr="006C2BA2">
        <w:rPr>
          <w:rFonts w:cs="Arial"/>
          <w:color w:val="242424"/>
          <w:sz w:val="28"/>
          <w:szCs w:val="28"/>
        </w:rPr>
        <w:t xml:space="preserve">to approve </w:t>
      </w:r>
      <w:r w:rsidR="0089623A" w:rsidRPr="006C2BA2">
        <w:rPr>
          <w:rFonts w:cs="Arial"/>
          <w:color w:val="242424"/>
          <w:sz w:val="28"/>
          <w:szCs w:val="28"/>
        </w:rPr>
        <w:t xml:space="preserve">an appropriation of funds in the amount of $175,000 </w:t>
      </w:r>
      <w:r w:rsidR="00FD0FA8" w:rsidRPr="006C2BA2">
        <w:rPr>
          <w:rFonts w:cs="Arial"/>
          <w:color w:val="242424"/>
          <w:sz w:val="28"/>
          <w:szCs w:val="28"/>
        </w:rPr>
        <w:t xml:space="preserve">to GMU </w:t>
      </w:r>
      <w:r w:rsidRPr="006C2BA2">
        <w:rPr>
          <w:rFonts w:cs="Arial"/>
          <w:color w:val="242424"/>
          <w:sz w:val="28"/>
          <w:szCs w:val="28"/>
        </w:rPr>
        <w:t>and for staff to review the application and make an award to GMU. Mr. Mick Sladic s</w:t>
      </w:r>
      <w:r w:rsidR="00B87591" w:rsidRPr="006C2BA2">
        <w:rPr>
          <w:rFonts w:cs="Arial"/>
          <w:color w:val="242424"/>
          <w:sz w:val="28"/>
          <w:szCs w:val="28"/>
        </w:rPr>
        <w:t>econd</w:t>
      </w:r>
      <w:r w:rsidRPr="006C2BA2">
        <w:rPr>
          <w:rFonts w:cs="Arial"/>
          <w:color w:val="242424"/>
          <w:sz w:val="28"/>
          <w:szCs w:val="28"/>
        </w:rPr>
        <w:t>ed</w:t>
      </w:r>
      <w:r w:rsidR="00B87591" w:rsidRPr="006C2BA2">
        <w:rPr>
          <w:rFonts w:cs="Arial"/>
          <w:color w:val="242424"/>
          <w:sz w:val="28"/>
          <w:szCs w:val="28"/>
        </w:rPr>
        <w:t xml:space="preserve"> </w:t>
      </w:r>
      <w:r w:rsidRPr="006C2BA2">
        <w:rPr>
          <w:rFonts w:cs="Arial"/>
          <w:color w:val="242424"/>
          <w:sz w:val="28"/>
          <w:szCs w:val="28"/>
        </w:rPr>
        <w:t xml:space="preserve">the </w:t>
      </w:r>
      <w:r w:rsidRPr="006C2BA2">
        <w:rPr>
          <w:rFonts w:cs="Arial"/>
          <w:b/>
          <w:bCs/>
          <w:color w:val="242424"/>
          <w:sz w:val="28"/>
          <w:szCs w:val="28"/>
        </w:rPr>
        <w:t>M</w:t>
      </w:r>
      <w:r w:rsidR="00FD0FA8" w:rsidRPr="006C2BA2">
        <w:rPr>
          <w:rFonts w:cs="Arial"/>
          <w:b/>
          <w:bCs/>
          <w:color w:val="242424"/>
          <w:sz w:val="28"/>
          <w:szCs w:val="28"/>
        </w:rPr>
        <w:t>OTION</w:t>
      </w:r>
      <w:r w:rsidRPr="006C2BA2">
        <w:rPr>
          <w:rFonts w:cs="Arial"/>
          <w:color w:val="242424"/>
          <w:sz w:val="28"/>
          <w:szCs w:val="28"/>
        </w:rPr>
        <w:t xml:space="preserve">. The </w:t>
      </w:r>
      <w:r w:rsidRPr="006C2BA2">
        <w:rPr>
          <w:rFonts w:cs="Arial"/>
          <w:b/>
          <w:bCs/>
          <w:color w:val="242424"/>
          <w:sz w:val="28"/>
          <w:szCs w:val="28"/>
        </w:rPr>
        <w:t>MOTION</w:t>
      </w:r>
      <w:r w:rsidRPr="006C2BA2">
        <w:rPr>
          <w:rFonts w:cs="Arial"/>
          <w:color w:val="242424"/>
          <w:sz w:val="28"/>
          <w:szCs w:val="28"/>
        </w:rPr>
        <w:t xml:space="preserve"> carried unanimously</w:t>
      </w:r>
      <w:r w:rsidRPr="006C2BA2">
        <w:rPr>
          <w:rFonts w:cs="Arial"/>
          <w:b/>
          <w:bCs/>
          <w:color w:val="242424"/>
          <w:sz w:val="28"/>
          <w:szCs w:val="28"/>
        </w:rPr>
        <w:t>.</w:t>
      </w:r>
      <w:r w:rsidR="00B87591" w:rsidRPr="006C2BA2">
        <w:rPr>
          <w:rFonts w:cs="Arial"/>
          <w:b/>
          <w:sz w:val="28"/>
          <w:szCs w:val="28"/>
        </w:rPr>
        <w:t xml:space="preserve"> </w:t>
      </w:r>
    </w:p>
    <w:p w14:paraId="7B0D7E73" w14:textId="77777777" w:rsidR="00B87591" w:rsidRPr="006C2BA2" w:rsidRDefault="00B87591" w:rsidP="00B87591">
      <w:pPr>
        <w:rPr>
          <w:rFonts w:cs="Arial"/>
          <w:b/>
          <w:sz w:val="28"/>
          <w:szCs w:val="28"/>
        </w:rPr>
      </w:pPr>
    </w:p>
    <w:p w14:paraId="7162C1BE" w14:textId="39C64F05" w:rsidR="00B87591" w:rsidRPr="006C2BA2" w:rsidRDefault="00F83E92" w:rsidP="00F83E92">
      <w:pPr>
        <w:shd w:val="clear" w:color="auto" w:fill="FFFFFF"/>
        <w:textAlignment w:val="baseline"/>
        <w:rPr>
          <w:rFonts w:cs="Arial"/>
          <w:sz w:val="28"/>
          <w:szCs w:val="28"/>
        </w:rPr>
      </w:pPr>
      <w:bookmarkStart w:id="2" w:name="_Hlk121923318"/>
      <w:r w:rsidRPr="006C2BA2">
        <w:rPr>
          <w:rFonts w:cs="Arial"/>
          <w:b/>
          <w:sz w:val="28"/>
          <w:szCs w:val="28"/>
        </w:rPr>
        <w:lastRenderedPageBreak/>
        <w:t>Advocacy, Outreach and Training Committee Report</w:t>
      </w:r>
    </w:p>
    <w:p w14:paraId="07D23821" w14:textId="77777777" w:rsidR="00B87591" w:rsidRPr="006C2BA2" w:rsidRDefault="00B87591" w:rsidP="00F83E92">
      <w:pPr>
        <w:shd w:val="clear" w:color="auto" w:fill="FFFFFF"/>
        <w:textAlignment w:val="baseline"/>
        <w:rPr>
          <w:rFonts w:cs="Arial"/>
          <w:sz w:val="28"/>
          <w:szCs w:val="28"/>
        </w:rPr>
      </w:pPr>
    </w:p>
    <w:p w14:paraId="0944CDA7" w14:textId="3FA24A2B" w:rsidR="00FD0FA8" w:rsidRPr="006C2BA2" w:rsidRDefault="00F83E92" w:rsidP="00F83E92">
      <w:pPr>
        <w:shd w:val="clear" w:color="auto" w:fill="FFFFFF"/>
        <w:textAlignment w:val="baseline"/>
        <w:rPr>
          <w:rFonts w:cs="Arial"/>
          <w:color w:val="000000"/>
          <w:sz w:val="28"/>
          <w:szCs w:val="28"/>
        </w:rPr>
      </w:pPr>
      <w:r w:rsidRPr="006C2BA2">
        <w:rPr>
          <w:rFonts w:cs="Arial"/>
          <w:sz w:val="28"/>
          <w:szCs w:val="28"/>
        </w:rPr>
        <w:t xml:space="preserve">Mr. Ed Turner, Chair of the Committee, provided the AOT report. The meeting was called to order </w:t>
      </w:r>
      <w:r w:rsidR="00B87591" w:rsidRPr="006C2BA2">
        <w:rPr>
          <w:rFonts w:cs="Arial"/>
          <w:sz w:val="28"/>
          <w:szCs w:val="28"/>
        </w:rPr>
        <w:t>at 9:26</w:t>
      </w:r>
      <w:r w:rsidR="005F5EAB" w:rsidRPr="006C2BA2">
        <w:rPr>
          <w:rFonts w:cs="Arial"/>
          <w:sz w:val="28"/>
          <w:szCs w:val="28"/>
        </w:rPr>
        <w:t xml:space="preserve"> </w:t>
      </w:r>
      <w:r w:rsidRPr="006C2BA2">
        <w:rPr>
          <w:rFonts w:cs="Arial"/>
          <w:sz w:val="28"/>
          <w:szCs w:val="28"/>
        </w:rPr>
        <w:t xml:space="preserve">a.m. The Committee members introduced themselves. Mr. </w:t>
      </w:r>
      <w:r w:rsidR="002F2E95" w:rsidRPr="006C2BA2">
        <w:rPr>
          <w:rFonts w:cs="Arial"/>
          <w:sz w:val="28"/>
          <w:szCs w:val="28"/>
        </w:rPr>
        <w:t>T</w:t>
      </w:r>
      <w:r w:rsidRPr="006C2BA2">
        <w:rPr>
          <w:rFonts w:cs="Arial"/>
          <w:sz w:val="28"/>
          <w:szCs w:val="28"/>
        </w:rPr>
        <w:t>urner stated that</w:t>
      </w:r>
      <w:r w:rsidRPr="006C2BA2">
        <w:rPr>
          <w:rFonts w:cs="Arial"/>
          <w:color w:val="000000"/>
          <w:sz w:val="28"/>
          <w:szCs w:val="28"/>
        </w:rPr>
        <w:t xml:space="preserve"> </w:t>
      </w:r>
      <w:r w:rsidR="00FD0FA8" w:rsidRPr="006C2BA2">
        <w:rPr>
          <w:rFonts w:cs="Arial"/>
          <w:color w:val="000000"/>
          <w:sz w:val="28"/>
          <w:szCs w:val="28"/>
        </w:rPr>
        <w:t>most</w:t>
      </w:r>
      <w:r w:rsidR="002F2E95" w:rsidRPr="006C2BA2">
        <w:rPr>
          <w:rFonts w:cs="Arial"/>
          <w:color w:val="000000"/>
          <w:sz w:val="28"/>
          <w:szCs w:val="28"/>
        </w:rPr>
        <w:t xml:space="preserve"> of the </w:t>
      </w:r>
      <w:r w:rsidRPr="006C2BA2">
        <w:rPr>
          <w:rFonts w:cs="Arial"/>
          <w:color w:val="000000"/>
          <w:sz w:val="28"/>
          <w:szCs w:val="28"/>
        </w:rPr>
        <w:t>AOT meeting was spent discussing the evaluation of the T</w:t>
      </w:r>
      <w:r w:rsidR="00FD0FA8" w:rsidRPr="006C2BA2">
        <w:rPr>
          <w:rFonts w:cs="Arial"/>
          <w:color w:val="000000"/>
          <w:sz w:val="28"/>
          <w:szCs w:val="28"/>
        </w:rPr>
        <w:t xml:space="preserve">raining </w:t>
      </w:r>
      <w:r w:rsidRPr="006C2BA2">
        <w:rPr>
          <w:rFonts w:cs="Arial"/>
          <w:color w:val="000000"/>
          <w:sz w:val="28"/>
          <w:szCs w:val="28"/>
        </w:rPr>
        <w:t>A</w:t>
      </w:r>
      <w:r w:rsidR="00FD0FA8" w:rsidRPr="006C2BA2">
        <w:rPr>
          <w:rFonts w:cs="Arial"/>
          <w:color w:val="000000"/>
          <w:sz w:val="28"/>
          <w:szCs w:val="28"/>
        </w:rPr>
        <w:t xml:space="preserve">lumni </w:t>
      </w:r>
      <w:r w:rsidRPr="006C2BA2">
        <w:rPr>
          <w:rFonts w:cs="Arial"/>
          <w:color w:val="000000"/>
          <w:sz w:val="28"/>
          <w:szCs w:val="28"/>
        </w:rPr>
        <w:t>A</w:t>
      </w:r>
      <w:r w:rsidR="00FD0FA8" w:rsidRPr="006C2BA2">
        <w:rPr>
          <w:rFonts w:cs="Arial"/>
          <w:color w:val="000000"/>
          <w:sz w:val="28"/>
          <w:szCs w:val="28"/>
        </w:rPr>
        <w:t>ssociation (TAA)</w:t>
      </w:r>
      <w:r w:rsidRPr="006C2BA2">
        <w:rPr>
          <w:rFonts w:cs="Arial"/>
          <w:color w:val="000000"/>
          <w:sz w:val="28"/>
          <w:szCs w:val="28"/>
        </w:rPr>
        <w:t xml:space="preserve"> </w:t>
      </w:r>
      <w:r w:rsidR="002F2E95" w:rsidRPr="006C2BA2">
        <w:rPr>
          <w:rFonts w:cs="Arial"/>
          <w:color w:val="000000"/>
          <w:sz w:val="28"/>
          <w:szCs w:val="28"/>
        </w:rPr>
        <w:t xml:space="preserve">completed by Ms. </w:t>
      </w:r>
      <w:r w:rsidRPr="006C2BA2">
        <w:rPr>
          <w:rFonts w:cs="Arial"/>
          <w:color w:val="000000"/>
          <w:sz w:val="28"/>
          <w:szCs w:val="28"/>
        </w:rPr>
        <w:t>Nia</w:t>
      </w:r>
      <w:r w:rsidR="002F2E95" w:rsidRPr="006C2BA2">
        <w:rPr>
          <w:rFonts w:cs="Arial"/>
          <w:color w:val="000000"/>
          <w:sz w:val="28"/>
          <w:szCs w:val="28"/>
        </w:rPr>
        <w:t xml:space="preserve"> Harrison, Director of Planning, Research and </w:t>
      </w:r>
      <w:r w:rsidR="00FD0FA8" w:rsidRPr="006C2BA2">
        <w:rPr>
          <w:rFonts w:cs="Arial"/>
          <w:color w:val="000000"/>
          <w:sz w:val="28"/>
          <w:szCs w:val="28"/>
        </w:rPr>
        <w:t>Evaluation</w:t>
      </w:r>
      <w:r w:rsidRPr="006C2BA2">
        <w:rPr>
          <w:rFonts w:cs="Arial"/>
          <w:color w:val="000000"/>
          <w:sz w:val="28"/>
          <w:szCs w:val="28"/>
        </w:rPr>
        <w:t>. After some d</w:t>
      </w:r>
      <w:r w:rsidR="00FD0FA8" w:rsidRPr="006C2BA2">
        <w:rPr>
          <w:rFonts w:cs="Arial"/>
          <w:color w:val="000000"/>
          <w:sz w:val="28"/>
          <w:szCs w:val="28"/>
        </w:rPr>
        <w:t>i</w:t>
      </w:r>
      <w:r w:rsidRPr="006C2BA2">
        <w:rPr>
          <w:rFonts w:cs="Arial"/>
          <w:color w:val="000000"/>
          <w:sz w:val="28"/>
          <w:szCs w:val="28"/>
        </w:rPr>
        <w:t>scussion</w:t>
      </w:r>
      <w:r w:rsidR="00FD0FA8" w:rsidRPr="006C2BA2">
        <w:rPr>
          <w:rFonts w:cs="Arial"/>
          <w:color w:val="000000"/>
          <w:sz w:val="28"/>
          <w:szCs w:val="28"/>
        </w:rPr>
        <w:t xml:space="preserve">, </w:t>
      </w:r>
      <w:r w:rsidRPr="006C2BA2">
        <w:rPr>
          <w:rFonts w:cs="Arial"/>
          <w:color w:val="000000"/>
          <w:sz w:val="28"/>
          <w:szCs w:val="28"/>
        </w:rPr>
        <w:t xml:space="preserve">the committee voted to send a motion to the </w:t>
      </w:r>
      <w:r w:rsidR="00FD0FA8" w:rsidRPr="006C2BA2">
        <w:rPr>
          <w:rFonts w:cs="Arial"/>
          <w:color w:val="000000"/>
          <w:sz w:val="28"/>
          <w:szCs w:val="28"/>
        </w:rPr>
        <w:t>B</w:t>
      </w:r>
      <w:r w:rsidRPr="006C2BA2">
        <w:rPr>
          <w:rFonts w:cs="Arial"/>
          <w:color w:val="000000"/>
          <w:sz w:val="28"/>
          <w:szCs w:val="28"/>
        </w:rPr>
        <w:t xml:space="preserve">oard </w:t>
      </w:r>
      <w:r w:rsidR="00FD0FA8" w:rsidRPr="006C2BA2">
        <w:rPr>
          <w:rFonts w:cs="Arial"/>
          <w:color w:val="000000"/>
          <w:sz w:val="28"/>
          <w:szCs w:val="28"/>
        </w:rPr>
        <w:t xml:space="preserve">to change </w:t>
      </w:r>
      <w:r w:rsidRPr="006C2BA2">
        <w:rPr>
          <w:rFonts w:cs="Arial"/>
          <w:color w:val="000000"/>
          <w:sz w:val="28"/>
          <w:szCs w:val="28"/>
        </w:rPr>
        <w:t xml:space="preserve">the </w:t>
      </w:r>
      <w:r w:rsidR="00FD0FA8" w:rsidRPr="006C2BA2">
        <w:rPr>
          <w:rFonts w:cs="Arial"/>
          <w:color w:val="000000"/>
          <w:sz w:val="28"/>
          <w:szCs w:val="28"/>
        </w:rPr>
        <w:t>focus of TAA from grassroots advocacy to con</w:t>
      </w:r>
      <w:r w:rsidRPr="006C2BA2">
        <w:rPr>
          <w:rFonts w:cs="Arial"/>
          <w:color w:val="000000"/>
          <w:sz w:val="28"/>
          <w:szCs w:val="28"/>
        </w:rPr>
        <w:t xml:space="preserve">tinuing education </w:t>
      </w:r>
      <w:r w:rsidR="00FD0FA8" w:rsidRPr="006C2BA2">
        <w:rPr>
          <w:rFonts w:cs="Arial"/>
          <w:color w:val="000000"/>
          <w:sz w:val="28"/>
          <w:szCs w:val="28"/>
        </w:rPr>
        <w:t xml:space="preserve">for training programs alumni and </w:t>
      </w:r>
      <w:r w:rsidRPr="006C2BA2">
        <w:rPr>
          <w:rFonts w:cs="Arial"/>
          <w:color w:val="000000"/>
          <w:sz w:val="28"/>
          <w:szCs w:val="28"/>
        </w:rPr>
        <w:t>the broader community.</w:t>
      </w:r>
      <w:r w:rsidR="00FD0FA8" w:rsidRPr="006C2BA2">
        <w:rPr>
          <w:rFonts w:cs="Arial"/>
          <w:color w:val="000000"/>
          <w:sz w:val="28"/>
          <w:szCs w:val="28"/>
        </w:rPr>
        <w:t xml:space="preserve"> This recommendation is consistent with Option 2 included in the TAA program evaluation. </w:t>
      </w:r>
    </w:p>
    <w:p w14:paraId="6FF84A51" w14:textId="77777777" w:rsidR="00FD0FA8" w:rsidRPr="006C2BA2" w:rsidRDefault="00FD0FA8" w:rsidP="00F83E92">
      <w:pPr>
        <w:shd w:val="clear" w:color="auto" w:fill="FFFFFF"/>
        <w:textAlignment w:val="baseline"/>
        <w:rPr>
          <w:rFonts w:cs="Arial"/>
          <w:color w:val="000000"/>
          <w:sz w:val="28"/>
          <w:szCs w:val="28"/>
        </w:rPr>
      </w:pPr>
    </w:p>
    <w:p w14:paraId="298C055D" w14:textId="77777777" w:rsidR="00FD0FA8" w:rsidRPr="006C2BA2" w:rsidRDefault="00FD0FA8" w:rsidP="00FD0FA8">
      <w:pPr>
        <w:shd w:val="clear" w:color="auto" w:fill="FFFFFF"/>
        <w:ind w:firstLine="720"/>
        <w:textAlignment w:val="baseline"/>
        <w:rPr>
          <w:rFonts w:cs="Arial"/>
          <w:color w:val="000000"/>
          <w:sz w:val="28"/>
          <w:szCs w:val="28"/>
        </w:rPr>
      </w:pPr>
      <w:r w:rsidRPr="006C2BA2">
        <w:rPr>
          <w:rFonts w:cs="Arial"/>
          <w:b/>
          <w:bCs/>
          <w:color w:val="000000"/>
          <w:sz w:val="28"/>
          <w:szCs w:val="28"/>
        </w:rPr>
        <w:t>MOTION</w:t>
      </w:r>
      <w:r w:rsidRPr="006C2BA2">
        <w:rPr>
          <w:rFonts w:cs="Arial"/>
          <w:color w:val="000000"/>
          <w:sz w:val="28"/>
          <w:szCs w:val="28"/>
        </w:rPr>
        <w:t xml:space="preserve"> by AOT to recommend to the full Board:</w:t>
      </w:r>
    </w:p>
    <w:p w14:paraId="60901507" w14:textId="1B470C5D" w:rsidR="00F83E92" w:rsidRPr="006C2BA2" w:rsidRDefault="00FD0FA8" w:rsidP="00D35D1C">
      <w:pPr>
        <w:pStyle w:val="ListParagraph"/>
        <w:numPr>
          <w:ilvl w:val="0"/>
          <w:numId w:val="4"/>
        </w:numPr>
        <w:shd w:val="clear" w:color="auto" w:fill="FFFFFF"/>
        <w:textAlignment w:val="baseline"/>
        <w:rPr>
          <w:rFonts w:cs="Arial"/>
          <w:color w:val="000000"/>
          <w:sz w:val="28"/>
          <w:szCs w:val="28"/>
        </w:rPr>
      </w:pPr>
      <w:r w:rsidRPr="006C2BA2">
        <w:rPr>
          <w:rFonts w:cs="Arial"/>
          <w:color w:val="000000"/>
          <w:sz w:val="28"/>
          <w:szCs w:val="28"/>
        </w:rPr>
        <w:t>to change the focus of TAA from grassroots advocacy to continuing education for training programs alumni and the broader community. Niki Zimmerman, Chair, asked the Board if there wa</w:t>
      </w:r>
      <w:r w:rsidR="00E201F8" w:rsidRPr="006C2BA2">
        <w:rPr>
          <w:rFonts w:cs="Arial"/>
          <w:color w:val="000000"/>
          <w:sz w:val="28"/>
          <w:szCs w:val="28"/>
        </w:rPr>
        <w:t>s any</w:t>
      </w:r>
      <w:r w:rsidRPr="006C2BA2">
        <w:rPr>
          <w:rFonts w:cs="Arial"/>
          <w:color w:val="000000"/>
          <w:sz w:val="28"/>
          <w:szCs w:val="28"/>
        </w:rPr>
        <w:t xml:space="preserve"> discussion, possibly from training program alumni on the Board</w:t>
      </w:r>
      <w:r w:rsidR="00E201F8" w:rsidRPr="006C2BA2">
        <w:rPr>
          <w:rFonts w:cs="Arial"/>
          <w:color w:val="000000"/>
          <w:sz w:val="28"/>
          <w:szCs w:val="28"/>
        </w:rPr>
        <w:t>. H</w:t>
      </w:r>
      <w:r w:rsidRPr="006C2BA2">
        <w:rPr>
          <w:rFonts w:cs="Arial"/>
          <w:color w:val="000000"/>
          <w:sz w:val="28"/>
          <w:szCs w:val="28"/>
        </w:rPr>
        <w:t xml:space="preserve">earing none, she asked for a motion. </w:t>
      </w:r>
      <w:r w:rsidR="00A7766D" w:rsidRPr="006C2BA2">
        <w:rPr>
          <w:rFonts w:cs="Arial"/>
          <w:sz w:val="28"/>
          <w:szCs w:val="28"/>
        </w:rPr>
        <w:t>Olivia Price</w:t>
      </w:r>
      <w:r w:rsidRPr="006C2BA2">
        <w:rPr>
          <w:rFonts w:cs="Arial"/>
          <w:color w:val="000000"/>
          <w:sz w:val="28"/>
          <w:szCs w:val="28"/>
        </w:rPr>
        <w:t xml:space="preserve"> made a </w:t>
      </w:r>
      <w:r w:rsidRPr="006C2BA2">
        <w:rPr>
          <w:rFonts w:cs="Arial"/>
          <w:b/>
          <w:bCs/>
          <w:color w:val="000000"/>
          <w:sz w:val="28"/>
          <w:szCs w:val="28"/>
        </w:rPr>
        <w:t>MOTION</w:t>
      </w:r>
      <w:r w:rsidRPr="006C2BA2">
        <w:rPr>
          <w:rFonts w:cs="Arial"/>
          <w:color w:val="000000"/>
          <w:sz w:val="28"/>
          <w:szCs w:val="28"/>
        </w:rPr>
        <w:t xml:space="preserve"> to approve the recommendation coming out of AOT regarding the TAA</w:t>
      </w:r>
      <w:r w:rsidR="00E201F8" w:rsidRPr="006C2BA2">
        <w:rPr>
          <w:rFonts w:cs="Arial"/>
          <w:color w:val="000000"/>
          <w:sz w:val="28"/>
          <w:szCs w:val="28"/>
        </w:rPr>
        <w:t xml:space="preserve">, </w:t>
      </w:r>
      <w:r w:rsidR="00A7766D" w:rsidRPr="006C2BA2">
        <w:rPr>
          <w:rFonts w:cs="Arial"/>
          <w:sz w:val="28"/>
          <w:szCs w:val="28"/>
        </w:rPr>
        <w:t xml:space="preserve">Nadia Rauhala </w:t>
      </w:r>
      <w:r w:rsidR="00E201F8" w:rsidRPr="006C2BA2">
        <w:rPr>
          <w:rFonts w:cs="Arial"/>
          <w:color w:val="000000"/>
          <w:sz w:val="28"/>
          <w:szCs w:val="28"/>
        </w:rPr>
        <w:t xml:space="preserve">seconded the </w:t>
      </w:r>
      <w:r w:rsidR="00E201F8" w:rsidRPr="006C2BA2">
        <w:rPr>
          <w:rFonts w:cs="Arial"/>
          <w:b/>
          <w:bCs/>
          <w:color w:val="000000"/>
          <w:sz w:val="28"/>
          <w:szCs w:val="28"/>
        </w:rPr>
        <w:t>MOTION</w:t>
      </w:r>
      <w:r w:rsidR="00E201F8" w:rsidRPr="006C2BA2">
        <w:rPr>
          <w:rFonts w:cs="Arial"/>
          <w:color w:val="000000"/>
          <w:sz w:val="28"/>
          <w:szCs w:val="28"/>
        </w:rPr>
        <w:t xml:space="preserve">. The </w:t>
      </w:r>
      <w:r w:rsidR="00E201F8" w:rsidRPr="006C2BA2">
        <w:rPr>
          <w:rFonts w:cs="Arial"/>
          <w:b/>
          <w:bCs/>
          <w:color w:val="000000"/>
          <w:sz w:val="28"/>
          <w:szCs w:val="28"/>
        </w:rPr>
        <w:t>MOTION</w:t>
      </w:r>
      <w:r w:rsidR="00E201F8" w:rsidRPr="006C2BA2">
        <w:rPr>
          <w:rFonts w:cs="Arial"/>
          <w:color w:val="000000"/>
          <w:sz w:val="28"/>
          <w:szCs w:val="28"/>
        </w:rPr>
        <w:t xml:space="preserve"> carried unanimously. </w:t>
      </w:r>
    </w:p>
    <w:p w14:paraId="40BC53B3" w14:textId="77777777" w:rsidR="002F2E95" w:rsidRPr="006C2BA2" w:rsidRDefault="002F2E95" w:rsidP="00F83E92">
      <w:pPr>
        <w:shd w:val="clear" w:color="auto" w:fill="FFFFFF"/>
        <w:textAlignment w:val="baseline"/>
        <w:rPr>
          <w:rFonts w:cs="Arial"/>
          <w:sz w:val="28"/>
          <w:szCs w:val="28"/>
        </w:rPr>
      </w:pPr>
    </w:p>
    <w:p w14:paraId="128392ED" w14:textId="0FB1FBD1" w:rsidR="00F83E92" w:rsidRPr="006C2BA2" w:rsidRDefault="00F83E92" w:rsidP="00F83E92">
      <w:pPr>
        <w:shd w:val="clear" w:color="auto" w:fill="FFFFFF"/>
        <w:textAlignment w:val="baseline"/>
        <w:rPr>
          <w:rFonts w:cs="Arial"/>
          <w:color w:val="000000"/>
          <w:sz w:val="28"/>
          <w:szCs w:val="28"/>
        </w:rPr>
      </w:pPr>
      <w:r w:rsidRPr="006C2BA2">
        <w:rPr>
          <w:rFonts w:cs="Arial"/>
          <w:color w:val="000000"/>
          <w:sz w:val="28"/>
          <w:szCs w:val="28"/>
        </w:rPr>
        <w:t>Additionally, Mr. Turner made a</w:t>
      </w:r>
      <w:r w:rsidR="00E201F8" w:rsidRPr="006C2BA2">
        <w:rPr>
          <w:rFonts w:cs="Arial"/>
          <w:color w:val="000000"/>
          <w:sz w:val="28"/>
          <w:szCs w:val="28"/>
        </w:rPr>
        <w:t xml:space="preserve"> passionate</w:t>
      </w:r>
      <w:r w:rsidRPr="006C2BA2">
        <w:rPr>
          <w:rFonts w:cs="Arial"/>
          <w:color w:val="000000"/>
          <w:sz w:val="28"/>
          <w:szCs w:val="28"/>
        </w:rPr>
        <w:t xml:space="preserve"> plea for Board members to support Dr. Penni Sweetenburg-Lee in </w:t>
      </w:r>
      <w:r w:rsidR="00AB5848" w:rsidRPr="006C2BA2">
        <w:rPr>
          <w:rFonts w:cs="Arial"/>
          <w:color w:val="000000"/>
          <w:sz w:val="28"/>
          <w:szCs w:val="28"/>
        </w:rPr>
        <w:t>recruiting</w:t>
      </w:r>
      <w:r w:rsidRPr="006C2BA2">
        <w:rPr>
          <w:rFonts w:cs="Arial"/>
          <w:color w:val="000000"/>
          <w:sz w:val="28"/>
          <w:szCs w:val="28"/>
        </w:rPr>
        <w:t xml:space="preserve"> applications for PIP and YLA.  Currently</w:t>
      </w:r>
      <w:r w:rsidR="00AB5848" w:rsidRPr="006C2BA2">
        <w:rPr>
          <w:rFonts w:cs="Arial"/>
          <w:color w:val="000000"/>
          <w:sz w:val="28"/>
          <w:szCs w:val="28"/>
        </w:rPr>
        <w:t>,</w:t>
      </w:r>
      <w:r w:rsidRPr="006C2BA2">
        <w:rPr>
          <w:rFonts w:cs="Arial"/>
          <w:color w:val="000000"/>
          <w:sz w:val="28"/>
          <w:szCs w:val="28"/>
        </w:rPr>
        <w:t xml:space="preserve"> there are no YLA applications which Mr. Turner said stated </w:t>
      </w:r>
      <w:r w:rsidR="00AB5848" w:rsidRPr="006C2BA2">
        <w:rPr>
          <w:rFonts w:cs="Arial"/>
          <w:color w:val="000000"/>
          <w:sz w:val="28"/>
          <w:szCs w:val="28"/>
        </w:rPr>
        <w:t>is “</w:t>
      </w:r>
      <w:r w:rsidRPr="006C2BA2">
        <w:rPr>
          <w:rFonts w:cs="Arial"/>
          <w:color w:val="000000"/>
          <w:sz w:val="28"/>
          <w:szCs w:val="28"/>
        </w:rPr>
        <w:t>ridiculous</w:t>
      </w:r>
      <w:r w:rsidR="00A7766D" w:rsidRPr="006C2BA2">
        <w:rPr>
          <w:rFonts w:cs="Arial"/>
          <w:color w:val="000000"/>
          <w:sz w:val="28"/>
          <w:szCs w:val="28"/>
        </w:rPr>
        <w:t>.</w:t>
      </w:r>
      <w:r w:rsidR="00AB5848" w:rsidRPr="006C2BA2">
        <w:rPr>
          <w:rFonts w:cs="Arial"/>
          <w:color w:val="000000"/>
          <w:sz w:val="28"/>
          <w:szCs w:val="28"/>
        </w:rPr>
        <w:t>”</w:t>
      </w:r>
      <w:r w:rsidRPr="006C2BA2">
        <w:rPr>
          <w:rFonts w:cs="Arial"/>
          <w:color w:val="000000"/>
          <w:sz w:val="28"/>
          <w:szCs w:val="28"/>
        </w:rPr>
        <w:t xml:space="preserve"> He asked Board members to go home and actively recruit people for both programs.</w:t>
      </w:r>
    </w:p>
    <w:p w14:paraId="5CA8385B" w14:textId="77777777" w:rsidR="00F83E92" w:rsidRPr="006C2BA2" w:rsidRDefault="00F83E92" w:rsidP="00F83E92">
      <w:pPr>
        <w:rPr>
          <w:rFonts w:cs="Arial"/>
          <w:sz w:val="28"/>
          <w:szCs w:val="28"/>
        </w:rPr>
      </w:pPr>
      <w:r w:rsidRPr="006C2BA2">
        <w:rPr>
          <w:rFonts w:cs="Arial"/>
          <w:sz w:val="28"/>
          <w:szCs w:val="28"/>
        </w:rPr>
        <w:t xml:space="preserve"> </w:t>
      </w:r>
    </w:p>
    <w:bookmarkEnd w:id="2"/>
    <w:p w14:paraId="3EA72EAB" w14:textId="77777777" w:rsidR="003E575A" w:rsidRPr="006C2BA2" w:rsidRDefault="00F83E92" w:rsidP="00F83E92">
      <w:pPr>
        <w:rPr>
          <w:rFonts w:cs="Arial"/>
          <w:sz w:val="28"/>
          <w:szCs w:val="28"/>
        </w:rPr>
      </w:pPr>
      <w:r w:rsidRPr="006C2BA2">
        <w:rPr>
          <w:rFonts w:cs="Arial"/>
          <w:b/>
          <w:sz w:val="28"/>
          <w:szCs w:val="28"/>
        </w:rPr>
        <w:t>Policy Advisory Committee Report</w:t>
      </w:r>
    </w:p>
    <w:p w14:paraId="1FBF3201" w14:textId="77777777" w:rsidR="003E575A" w:rsidRPr="006C2BA2" w:rsidRDefault="003E575A" w:rsidP="00F83E92">
      <w:pPr>
        <w:rPr>
          <w:rFonts w:cs="Arial"/>
          <w:sz w:val="28"/>
          <w:szCs w:val="28"/>
        </w:rPr>
      </w:pPr>
    </w:p>
    <w:p w14:paraId="1E31AFBE" w14:textId="02F14893" w:rsidR="00F83E92" w:rsidRPr="006C2BA2" w:rsidRDefault="00F83E92" w:rsidP="00F83E92">
      <w:pPr>
        <w:rPr>
          <w:rFonts w:cs="Arial"/>
          <w:sz w:val="28"/>
          <w:szCs w:val="28"/>
        </w:rPr>
      </w:pPr>
      <w:r w:rsidRPr="006C2BA2">
        <w:rPr>
          <w:rFonts w:cs="Arial"/>
          <w:sz w:val="28"/>
          <w:szCs w:val="28"/>
        </w:rPr>
        <w:t xml:space="preserve">Mr. Phil Caldwell, Chair of the Committee, provided the PAC report. </w:t>
      </w:r>
      <w:r w:rsidR="00767DD5" w:rsidRPr="006C2BA2">
        <w:rPr>
          <w:rFonts w:cs="Arial"/>
          <w:sz w:val="28"/>
          <w:szCs w:val="28"/>
        </w:rPr>
        <w:t xml:space="preserve">The meeting was called to order at 9:22 a.m. </w:t>
      </w:r>
      <w:r w:rsidRPr="006C2BA2">
        <w:rPr>
          <w:rFonts w:cs="Arial"/>
          <w:sz w:val="28"/>
          <w:szCs w:val="28"/>
        </w:rPr>
        <w:t xml:space="preserve">The Committee did introductions. The committee had two presenters to speak </w:t>
      </w:r>
      <w:r w:rsidR="00767DD5" w:rsidRPr="006C2BA2">
        <w:rPr>
          <w:rFonts w:cs="Arial"/>
          <w:sz w:val="28"/>
          <w:szCs w:val="28"/>
        </w:rPr>
        <w:t>on the</w:t>
      </w:r>
      <w:r w:rsidRPr="006C2BA2">
        <w:rPr>
          <w:rFonts w:cs="Arial"/>
          <w:sz w:val="28"/>
          <w:szCs w:val="28"/>
        </w:rPr>
        <w:t xml:space="preserve"> </w:t>
      </w:r>
      <w:r w:rsidR="00AC66AF" w:rsidRPr="006C2BA2">
        <w:rPr>
          <w:rFonts w:cs="Arial"/>
          <w:sz w:val="28"/>
          <w:szCs w:val="28"/>
        </w:rPr>
        <w:t xml:space="preserve">Alternative Hiring Process and </w:t>
      </w:r>
      <w:r w:rsidR="00E201F8" w:rsidRPr="006C2BA2">
        <w:rPr>
          <w:rFonts w:cs="Arial"/>
          <w:sz w:val="28"/>
          <w:szCs w:val="28"/>
        </w:rPr>
        <w:t>P</w:t>
      </w:r>
      <w:r w:rsidRPr="006C2BA2">
        <w:rPr>
          <w:rFonts w:cs="Arial"/>
          <w:sz w:val="28"/>
          <w:szCs w:val="28"/>
        </w:rPr>
        <w:t xml:space="preserve">athway </w:t>
      </w:r>
      <w:r w:rsidR="00E201F8" w:rsidRPr="006C2BA2">
        <w:rPr>
          <w:rFonts w:cs="Arial"/>
          <w:sz w:val="28"/>
          <w:szCs w:val="28"/>
        </w:rPr>
        <w:t>P</w:t>
      </w:r>
      <w:r w:rsidRPr="006C2BA2">
        <w:rPr>
          <w:rFonts w:cs="Arial"/>
          <w:sz w:val="28"/>
          <w:szCs w:val="28"/>
        </w:rPr>
        <w:t xml:space="preserve">roject. </w:t>
      </w:r>
      <w:r w:rsidR="00AC66AF" w:rsidRPr="006C2BA2">
        <w:rPr>
          <w:rFonts w:cs="Arial"/>
          <w:sz w:val="28"/>
          <w:szCs w:val="28"/>
        </w:rPr>
        <w:t xml:space="preserve">The committee asked questions of the presenters and provided feedback. </w:t>
      </w:r>
      <w:r w:rsidRPr="006C2BA2">
        <w:rPr>
          <w:rFonts w:cs="Arial"/>
          <w:sz w:val="28"/>
          <w:szCs w:val="28"/>
        </w:rPr>
        <w:t xml:space="preserve">Mr. Caldwell also </w:t>
      </w:r>
      <w:r w:rsidR="00AB5848" w:rsidRPr="006C2BA2">
        <w:rPr>
          <w:rFonts w:cs="Arial"/>
          <w:sz w:val="28"/>
          <w:szCs w:val="28"/>
        </w:rPr>
        <w:t>reported</w:t>
      </w:r>
      <w:r w:rsidRPr="006C2BA2">
        <w:rPr>
          <w:rFonts w:cs="Arial"/>
          <w:sz w:val="28"/>
          <w:szCs w:val="28"/>
        </w:rPr>
        <w:t xml:space="preserve"> that </w:t>
      </w:r>
      <w:r w:rsidR="00AC66AF" w:rsidRPr="006C2BA2">
        <w:rPr>
          <w:rFonts w:cs="Arial"/>
          <w:sz w:val="28"/>
          <w:szCs w:val="28"/>
        </w:rPr>
        <w:t xml:space="preserve">Ms. </w:t>
      </w:r>
      <w:r w:rsidRPr="006C2BA2">
        <w:rPr>
          <w:rFonts w:cs="Arial"/>
          <w:sz w:val="28"/>
          <w:szCs w:val="28"/>
        </w:rPr>
        <w:t xml:space="preserve">Jamie </w:t>
      </w:r>
      <w:r w:rsidR="00767DD5" w:rsidRPr="006C2BA2">
        <w:rPr>
          <w:rFonts w:cs="Arial"/>
          <w:sz w:val="28"/>
          <w:szCs w:val="28"/>
        </w:rPr>
        <w:t>Liban gave</w:t>
      </w:r>
      <w:r w:rsidRPr="006C2BA2">
        <w:rPr>
          <w:rFonts w:cs="Arial"/>
          <w:sz w:val="28"/>
          <w:szCs w:val="28"/>
        </w:rPr>
        <w:t xml:space="preserve"> an update on</w:t>
      </w:r>
      <w:r w:rsidR="00AC66AF" w:rsidRPr="006C2BA2">
        <w:rPr>
          <w:rFonts w:cs="Arial"/>
          <w:sz w:val="28"/>
          <w:szCs w:val="28"/>
        </w:rPr>
        <w:t xml:space="preserve"> her</w:t>
      </w:r>
      <w:r w:rsidRPr="006C2BA2">
        <w:rPr>
          <w:rFonts w:cs="Arial"/>
          <w:sz w:val="28"/>
          <w:szCs w:val="28"/>
        </w:rPr>
        <w:t xml:space="preserve"> </w:t>
      </w:r>
      <w:r w:rsidR="00AB5848" w:rsidRPr="006C2BA2">
        <w:rPr>
          <w:rFonts w:cs="Arial"/>
          <w:sz w:val="28"/>
          <w:szCs w:val="28"/>
        </w:rPr>
        <w:t>e</w:t>
      </w:r>
      <w:r w:rsidRPr="006C2BA2">
        <w:rPr>
          <w:rFonts w:cs="Arial"/>
          <w:sz w:val="28"/>
          <w:szCs w:val="28"/>
        </w:rPr>
        <w:t xml:space="preserve">mergency </w:t>
      </w:r>
      <w:r w:rsidR="00AB5848" w:rsidRPr="006C2BA2">
        <w:rPr>
          <w:rFonts w:cs="Arial"/>
          <w:sz w:val="28"/>
          <w:szCs w:val="28"/>
        </w:rPr>
        <w:t>p</w:t>
      </w:r>
      <w:r w:rsidRPr="006C2BA2">
        <w:rPr>
          <w:rFonts w:cs="Arial"/>
          <w:sz w:val="28"/>
          <w:szCs w:val="28"/>
        </w:rPr>
        <w:t xml:space="preserve">reparedness </w:t>
      </w:r>
      <w:r w:rsidR="00AB5848" w:rsidRPr="006C2BA2">
        <w:rPr>
          <w:rFonts w:cs="Arial"/>
          <w:sz w:val="28"/>
          <w:szCs w:val="28"/>
        </w:rPr>
        <w:t>d</w:t>
      </w:r>
      <w:r w:rsidRPr="006C2BA2">
        <w:rPr>
          <w:rFonts w:cs="Arial"/>
          <w:sz w:val="28"/>
          <w:szCs w:val="28"/>
        </w:rPr>
        <w:t>evelopment</w:t>
      </w:r>
      <w:r w:rsidR="00AC66AF" w:rsidRPr="006C2BA2">
        <w:rPr>
          <w:rFonts w:cs="Arial"/>
          <w:sz w:val="28"/>
          <w:szCs w:val="28"/>
        </w:rPr>
        <w:t xml:space="preserve"> activities</w:t>
      </w:r>
      <w:r w:rsidRPr="006C2BA2">
        <w:rPr>
          <w:rFonts w:cs="Arial"/>
          <w:sz w:val="28"/>
          <w:szCs w:val="28"/>
        </w:rPr>
        <w:t xml:space="preserve">. </w:t>
      </w:r>
    </w:p>
    <w:p w14:paraId="732FD287" w14:textId="65E5050F" w:rsidR="00F83E92" w:rsidRPr="006C2BA2" w:rsidRDefault="00F83E92" w:rsidP="00F83E92">
      <w:pPr>
        <w:rPr>
          <w:rFonts w:cs="Arial"/>
          <w:sz w:val="28"/>
          <w:szCs w:val="28"/>
        </w:rPr>
      </w:pPr>
    </w:p>
    <w:p w14:paraId="1DFFFFCC" w14:textId="4B858AAA" w:rsidR="00AB5848" w:rsidRPr="006C2BA2" w:rsidRDefault="00AB5848" w:rsidP="00F83E92">
      <w:pPr>
        <w:rPr>
          <w:rFonts w:cs="Arial"/>
          <w:b/>
          <w:bCs/>
          <w:sz w:val="28"/>
          <w:szCs w:val="28"/>
        </w:rPr>
      </w:pPr>
      <w:r w:rsidRPr="006C2BA2">
        <w:rPr>
          <w:rFonts w:cs="Arial"/>
          <w:b/>
          <w:bCs/>
          <w:sz w:val="28"/>
          <w:szCs w:val="28"/>
        </w:rPr>
        <w:t>Executive Committee</w:t>
      </w:r>
    </w:p>
    <w:p w14:paraId="5D25736C" w14:textId="77777777" w:rsidR="00AB5848" w:rsidRPr="006C2BA2" w:rsidRDefault="00AB5848" w:rsidP="00F83E92">
      <w:pPr>
        <w:rPr>
          <w:rFonts w:cs="Arial"/>
          <w:b/>
          <w:bCs/>
          <w:sz w:val="28"/>
          <w:szCs w:val="28"/>
        </w:rPr>
      </w:pPr>
    </w:p>
    <w:p w14:paraId="0CAC8254" w14:textId="141B23FC" w:rsidR="00F83E92" w:rsidRPr="006C2BA2" w:rsidRDefault="00F83E92" w:rsidP="00F83E92">
      <w:pPr>
        <w:rPr>
          <w:rFonts w:cs="Arial"/>
          <w:sz w:val="28"/>
          <w:szCs w:val="28"/>
        </w:rPr>
      </w:pPr>
      <w:r w:rsidRPr="006C2BA2">
        <w:rPr>
          <w:rFonts w:cs="Arial"/>
          <w:sz w:val="28"/>
          <w:szCs w:val="28"/>
        </w:rPr>
        <w:t xml:space="preserve">The Chair asked if anyone had any questions from the Executive Committee meeting. </w:t>
      </w:r>
      <w:r w:rsidR="00441344" w:rsidRPr="006C2BA2">
        <w:rPr>
          <w:rFonts w:cs="Arial"/>
          <w:sz w:val="28"/>
          <w:szCs w:val="28"/>
        </w:rPr>
        <w:t xml:space="preserve">Teri Morgan stated that there were 2 </w:t>
      </w:r>
      <w:r w:rsidR="00AB5848" w:rsidRPr="006C2BA2">
        <w:rPr>
          <w:rFonts w:cs="Arial"/>
          <w:sz w:val="28"/>
          <w:szCs w:val="28"/>
        </w:rPr>
        <w:t>EC attachments that had minor errors, Board Attendance and the Fiscal Report, updated documents would be s</w:t>
      </w:r>
      <w:r w:rsidR="00441344" w:rsidRPr="006C2BA2">
        <w:rPr>
          <w:rFonts w:cs="Arial"/>
          <w:sz w:val="28"/>
          <w:szCs w:val="28"/>
        </w:rPr>
        <w:t xml:space="preserve">ent </w:t>
      </w:r>
      <w:r w:rsidR="00AB5848" w:rsidRPr="006C2BA2">
        <w:rPr>
          <w:rFonts w:cs="Arial"/>
          <w:sz w:val="28"/>
          <w:szCs w:val="28"/>
        </w:rPr>
        <w:t>to Board members</w:t>
      </w:r>
      <w:r w:rsidR="00441344" w:rsidRPr="006C2BA2">
        <w:rPr>
          <w:rFonts w:cs="Arial"/>
          <w:sz w:val="28"/>
          <w:szCs w:val="28"/>
        </w:rPr>
        <w:t>.</w:t>
      </w:r>
    </w:p>
    <w:p w14:paraId="23F1D5ED" w14:textId="3DED348C" w:rsidR="00F83E92" w:rsidRPr="00F8431C" w:rsidRDefault="00F83E92" w:rsidP="00D35D1C">
      <w:pPr>
        <w:pStyle w:val="Heading2"/>
        <w:rPr>
          <w:rFonts w:ascii="Arial" w:hAnsi="Arial" w:cs="Arial"/>
          <w:bCs/>
          <w:szCs w:val="28"/>
        </w:rPr>
      </w:pPr>
      <w:r w:rsidRPr="00F8431C">
        <w:rPr>
          <w:rFonts w:ascii="Arial" w:hAnsi="Arial" w:cs="Arial"/>
          <w:bCs/>
          <w:szCs w:val="28"/>
        </w:rPr>
        <w:t>Legislative Update</w:t>
      </w:r>
    </w:p>
    <w:p w14:paraId="75AF12F3" w14:textId="77777777" w:rsidR="00AB5848" w:rsidRPr="006C2BA2" w:rsidRDefault="00F83E92" w:rsidP="00F83E92">
      <w:pPr>
        <w:rPr>
          <w:rFonts w:cs="Arial"/>
          <w:sz w:val="28"/>
          <w:szCs w:val="28"/>
        </w:rPr>
      </w:pPr>
      <w:r w:rsidRPr="006C2BA2">
        <w:rPr>
          <w:rFonts w:cs="Arial"/>
          <w:sz w:val="28"/>
          <w:szCs w:val="28"/>
        </w:rPr>
        <w:t>Ms. Jen Krajewski</w:t>
      </w:r>
      <w:r w:rsidR="007F3EE4" w:rsidRPr="006C2BA2">
        <w:rPr>
          <w:rFonts w:cs="Arial"/>
          <w:sz w:val="28"/>
          <w:szCs w:val="28"/>
        </w:rPr>
        <w:t>, Deputy Director of Policy and Legislative Affairs, provided</w:t>
      </w:r>
      <w:r w:rsidR="00E201F8" w:rsidRPr="006C2BA2">
        <w:rPr>
          <w:rFonts w:cs="Arial"/>
          <w:sz w:val="28"/>
          <w:szCs w:val="28"/>
        </w:rPr>
        <w:t xml:space="preserve"> a brief summary of the Virginia Down Syndrome Association’s annual conference, which the Board supported through </w:t>
      </w:r>
      <w:r w:rsidR="00AB5848" w:rsidRPr="006C2BA2">
        <w:rPr>
          <w:rFonts w:cs="Arial"/>
          <w:sz w:val="28"/>
          <w:szCs w:val="28"/>
        </w:rPr>
        <w:t>its</w:t>
      </w:r>
      <w:r w:rsidR="00E201F8" w:rsidRPr="006C2BA2">
        <w:rPr>
          <w:rFonts w:cs="Arial"/>
          <w:sz w:val="28"/>
          <w:szCs w:val="28"/>
        </w:rPr>
        <w:t xml:space="preserve"> conference and event support program. </w:t>
      </w:r>
    </w:p>
    <w:p w14:paraId="6454BE09" w14:textId="77777777" w:rsidR="00AB5848" w:rsidRPr="006C2BA2" w:rsidRDefault="00AB5848" w:rsidP="00F83E92">
      <w:pPr>
        <w:rPr>
          <w:rFonts w:cs="Arial"/>
          <w:sz w:val="28"/>
          <w:szCs w:val="28"/>
        </w:rPr>
      </w:pPr>
    </w:p>
    <w:p w14:paraId="0FA8A0D2" w14:textId="24962695" w:rsidR="00F83E92" w:rsidRPr="006C2BA2" w:rsidRDefault="00C8154B" w:rsidP="00F83E92">
      <w:pPr>
        <w:rPr>
          <w:rFonts w:cs="Arial"/>
          <w:sz w:val="28"/>
          <w:szCs w:val="28"/>
        </w:rPr>
      </w:pPr>
      <w:r w:rsidRPr="006C2BA2">
        <w:rPr>
          <w:rFonts w:cs="Arial"/>
          <w:sz w:val="28"/>
          <w:szCs w:val="28"/>
        </w:rPr>
        <w:t>Ms. Krajewski provided</w:t>
      </w:r>
      <w:r w:rsidR="007F3EE4" w:rsidRPr="006C2BA2">
        <w:rPr>
          <w:rFonts w:cs="Arial"/>
          <w:sz w:val="28"/>
          <w:szCs w:val="28"/>
        </w:rPr>
        <w:t xml:space="preserve"> highlights of the 2023 session of the General Assembly. </w:t>
      </w:r>
      <w:r w:rsidRPr="006C2BA2">
        <w:rPr>
          <w:rFonts w:cs="Arial"/>
          <w:sz w:val="28"/>
          <w:szCs w:val="28"/>
        </w:rPr>
        <w:t xml:space="preserve">This included a legislative session overview, information on the Senate and House budgets, VBPD assessment recommendations that were put forward as bills, and bills of interest in the areas of community supports, employment, education, housing, healthcare and voting. Ms. Krajewski reported that </w:t>
      </w:r>
      <w:r w:rsidR="00F83E92" w:rsidRPr="006C2BA2">
        <w:rPr>
          <w:rFonts w:cs="Arial"/>
          <w:sz w:val="28"/>
          <w:szCs w:val="28"/>
        </w:rPr>
        <w:t xml:space="preserve">the General Assembly adjourned on </w:t>
      </w:r>
      <w:r w:rsidR="00767DD5" w:rsidRPr="006C2BA2">
        <w:rPr>
          <w:rFonts w:cs="Arial"/>
          <w:sz w:val="28"/>
          <w:szCs w:val="28"/>
        </w:rPr>
        <w:t>February 25, 2023 and</w:t>
      </w:r>
      <w:r w:rsidR="00F83E92" w:rsidRPr="006C2BA2">
        <w:rPr>
          <w:rFonts w:cs="Arial"/>
          <w:sz w:val="28"/>
          <w:szCs w:val="28"/>
        </w:rPr>
        <w:t xml:space="preserve"> will reconvene on April </w:t>
      </w:r>
      <w:r w:rsidR="00AC66AF" w:rsidRPr="006C2BA2">
        <w:rPr>
          <w:rFonts w:cs="Arial"/>
          <w:sz w:val="28"/>
          <w:szCs w:val="28"/>
        </w:rPr>
        <w:t>12</w:t>
      </w:r>
      <w:r w:rsidR="00F83E92" w:rsidRPr="006C2BA2">
        <w:rPr>
          <w:rFonts w:cs="Arial"/>
          <w:sz w:val="28"/>
          <w:szCs w:val="28"/>
        </w:rPr>
        <w:t>, 2023.</w:t>
      </w:r>
    </w:p>
    <w:p w14:paraId="6B9E84C6" w14:textId="0F9E8896" w:rsidR="00F83E92" w:rsidRPr="00F8431C" w:rsidRDefault="00F83E92" w:rsidP="00D35D1C">
      <w:pPr>
        <w:pStyle w:val="Heading2"/>
        <w:rPr>
          <w:rFonts w:ascii="Arial" w:hAnsi="Arial" w:cs="Arial"/>
          <w:bCs/>
          <w:szCs w:val="28"/>
        </w:rPr>
      </w:pPr>
      <w:r w:rsidRPr="00F8431C">
        <w:rPr>
          <w:rFonts w:ascii="Arial" w:hAnsi="Arial" w:cs="Arial"/>
          <w:bCs/>
          <w:szCs w:val="28"/>
        </w:rPr>
        <w:t>Presentation</w:t>
      </w:r>
      <w:r w:rsidR="001D4B51" w:rsidRPr="00F8431C">
        <w:rPr>
          <w:rFonts w:ascii="Arial" w:hAnsi="Arial" w:cs="Arial"/>
          <w:bCs/>
          <w:szCs w:val="28"/>
        </w:rPr>
        <w:t>: Abuse, Neglect &amp; Exploitation Database</w:t>
      </w:r>
    </w:p>
    <w:p w14:paraId="3B588E4D" w14:textId="588A51E4" w:rsidR="00F83E92" w:rsidRPr="006C2BA2" w:rsidRDefault="001D4B51" w:rsidP="00F83E92">
      <w:pPr>
        <w:rPr>
          <w:rFonts w:cs="Arial"/>
          <w:sz w:val="28"/>
          <w:szCs w:val="28"/>
        </w:rPr>
      </w:pPr>
      <w:r w:rsidRPr="006C2BA2">
        <w:rPr>
          <w:rFonts w:cs="Arial"/>
          <w:sz w:val="28"/>
          <w:szCs w:val="28"/>
        </w:rPr>
        <w:t xml:space="preserve">Ms. </w:t>
      </w:r>
      <w:r w:rsidR="00F83E92" w:rsidRPr="006C2BA2">
        <w:rPr>
          <w:rFonts w:cs="Arial"/>
          <w:sz w:val="28"/>
          <w:szCs w:val="28"/>
        </w:rPr>
        <w:t>Colleen Miller, Director</w:t>
      </w:r>
      <w:r w:rsidRPr="006C2BA2">
        <w:rPr>
          <w:rFonts w:cs="Arial"/>
          <w:sz w:val="28"/>
          <w:szCs w:val="28"/>
        </w:rPr>
        <w:t xml:space="preserve">, disAbility Law Center of Virginia, and Ms. Erin Haw, Community Resources Unit Manager, presented on the dLVC database project funded by the VBPD. Ms. Miller provided background information about the project, including dLCV’s </w:t>
      </w:r>
      <w:r w:rsidR="00361156" w:rsidRPr="006C2BA2">
        <w:rPr>
          <w:rFonts w:cs="Arial"/>
          <w:sz w:val="28"/>
          <w:szCs w:val="28"/>
        </w:rPr>
        <w:t>history with incident reporting, the opportunity to partner with the VBPD on the database</w:t>
      </w:r>
      <w:r w:rsidR="006E29FF" w:rsidRPr="006C2BA2">
        <w:rPr>
          <w:rFonts w:cs="Arial"/>
          <w:sz w:val="28"/>
          <w:szCs w:val="28"/>
        </w:rPr>
        <w:t xml:space="preserve"> project</w:t>
      </w:r>
      <w:r w:rsidR="00361156" w:rsidRPr="006C2BA2">
        <w:rPr>
          <w:rFonts w:cs="Arial"/>
          <w:sz w:val="28"/>
          <w:szCs w:val="28"/>
        </w:rPr>
        <w:t>, challenges dLCV experienced, outcomes, and next steps. Discussion ensued and dLCV staff answered questions from Board members.</w:t>
      </w:r>
      <w:r w:rsidRPr="006C2BA2">
        <w:rPr>
          <w:rFonts w:cs="Arial"/>
          <w:sz w:val="28"/>
          <w:szCs w:val="28"/>
        </w:rPr>
        <w:t xml:space="preserve"> </w:t>
      </w:r>
      <w:r w:rsidR="00F83E92" w:rsidRPr="006C2BA2">
        <w:rPr>
          <w:rFonts w:cs="Arial"/>
          <w:sz w:val="28"/>
          <w:szCs w:val="28"/>
        </w:rPr>
        <w:t xml:space="preserve"> </w:t>
      </w:r>
    </w:p>
    <w:p w14:paraId="0CA2539B" w14:textId="77777777" w:rsidR="00F83E92" w:rsidRPr="00F8431C" w:rsidRDefault="00F83E92" w:rsidP="00D35D1C">
      <w:pPr>
        <w:pStyle w:val="Heading2"/>
        <w:rPr>
          <w:rFonts w:ascii="Arial" w:hAnsi="Arial" w:cs="Arial"/>
          <w:bCs/>
          <w:szCs w:val="28"/>
        </w:rPr>
      </w:pPr>
      <w:r w:rsidRPr="00F8431C">
        <w:rPr>
          <w:rFonts w:ascii="Arial" w:hAnsi="Arial" w:cs="Arial"/>
          <w:bCs/>
          <w:szCs w:val="28"/>
        </w:rPr>
        <w:t xml:space="preserve">Agency Updates &amp; Questions </w:t>
      </w:r>
    </w:p>
    <w:p w14:paraId="72E88048" w14:textId="2F91130E" w:rsidR="00BB110B" w:rsidRPr="006C2BA2" w:rsidRDefault="00BB110B" w:rsidP="00F83E92">
      <w:pPr>
        <w:rPr>
          <w:rFonts w:cs="Arial"/>
          <w:sz w:val="28"/>
          <w:szCs w:val="28"/>
        </w:rPr>
      </w:pPr>
      <w:r w:rsidRPr="006C2BA2">
        <w:rPr>
          <w:rFonts w:cs="Arial"/>
          <w:sz w:val="28"/>
          <w:szCs w:val="28"/>
        </w:rPr>
        <w:t xml:space="preserve">The Chair asked if there were any questions </w:t>
      </w:r>
      <w:r w:rsidR="009D6A7F" w:rsidRPr="006C2BA2">
        <w:rPr>
          <w:rFonts w:cs="Arial"/>
          <w:sz w:val="28"/>
          <w:szCs w:val="28"/>
        </w:rPr>
        <w:t>regarding</w:t>
      </w:r>
      <w:r w:rsidRPr="006C2BA2">
        <w:rPr>
          <w:rFonts w:cs="Arial"/>
          <w:sz w:val="28"/>
          <w:szCs w:val="28"/>
        </w:rPr>
        <w:t xml:space="preserve"> updates. There were no questions.</w:t>
      </w:r>
      <w:r w:rsidR="009D6A7F" w:rsidRPr="006C2BA2">
        <w:rPr>
          <w:rFonts w:cs="Arial"/>
          <w:sz w:val="28"/>
          <w:szCs w:val="28"/>
        </w:rPr>
        <w:t xml:space="preserve"> Ms. Ann Bevan shared brief information about the unwinding of Medicaid now that the public health emergency is </w:t>
      </w:r>
      <w:r w:rsidR="00AC66AF" w:rsidRPr="006C2BA2">
        <w:rPr>
          <w:rFonts w:cs="Arial"/>
          <w:sz w:val="28"/>
          <w:szCs w:val="28"/>
        </w:rPr>
        <w:t>ending</w:t>
      </w:r>
      <w:r w:rsidR="009D6A7F" w:rsidRPr="006C2BA2">
        <w:rPr>
          <w:rFonts w:cs="Arial"/>
          <w:sz w:val="28"/>
          <w:szCs w:val="28"/>
        </w:rPr>
        <w:t xml:space="preserve"> and encouraged Board</w:t>
      </w:r>
      <w:r w:rsidR="006E29FF" w:rsidRPr="006C2BA2">
        <w:rPr>
          <w:rFonts w:cs="Arial"/>
          <w:sz w:val="28"/>
          <w:szCs w:val="28"/>
        </w:rPr>
        <w:t xml:space="preserve"> members</w:t>
      </w:r>
      <w:r w:rsidR="009D6A7F" w:rsidRPr="006C2BA2">
        <w:rPr>
          <w:rFonts w:cs="Arial"/>
          <w:sz w:val="28"/>
          <w:szCs w:val="28"/>
        </w:rPr>
        <w:t xml:space="preserve"> to share information with their networks. </w:t>
      </w:r>
    </w:p>
    <w:p w14:paraId="5ED9C4D5" w14:textId="5936D85D" w:rsidR="00F83E92" w:rsidRPr="00F8431C" w:rsidRDefault="00F83E92" w:rsidP="00D35D1C">
      <w:pPr>
        <w:pStyle w:val="Heading2"/>
        <w:rPr>
          <w:rFonts w:ascii="Arial" w:hAnsi="Arial" w:cs="Arial"/>
          <w:bCs/>
          <w:szCs w:val="28"/>
        </w:rPr>
      </w:pPr>
      <w:r w:rsidRPr="00F8431C">
        <w:rPr>
          <w:rFonts w:ascii="Arial" w:hAnsi="Arial" w:cs="Arial"/>
          <w:bCs/>
          <w:szCs w:val="28"/>
        </w:rPr>
        <w:t>Other Busines</w:t>
      </w:r>
      <w:r w:rsidR="00330DB0" w:rsidRPr="00F8431C">
        <w:rPr>
          <w:rFonts w:ascii="Arial" w:hAnsi="Arial" w:cs="Arial"/>
          <w:bCs/>
          <w:szCs w:val="28"/>
        </w:rPr>
        <w:t>s</w:t>
      </w:r>
    </w:p>
    <w:p w14:paraId="28175602" w14:textId="26774AC2" w:rsidR="00330DB0" w:rsidRPr="006C2BA2" w:rsidRDefault="00330DB0" w:rsidP="00F83E92">
      <w:pPr>
        <w:rPr>
          <w:rFonts w:cs="Arial"/>
          <w:bCs/>
          <w:sz w:val="28"/>
          <w:szCs w:val="28"/>
        </w:rPr>
      </w:pPr>
      <w:r w:rsidRPr="006C2BA2">
        <w:rPr>
          <w:rFonts w:cs="Arial"/>
          <w:bCs/>
          <w:sz w:val="28"/>
          <w:szCs w:val="28"/>
        </w:rPr>
        <w:t>There</w:t>
      </w:r>
      <w:r w:rsidR="009D6A7F" w:rsidRPr="006C2BA2">
        <w:rPr>
          <w:rFonts w:cs="Arial"/>
          <w:bCs/>
          <w:sz w:val="28"/>
          <w:szCs w:val="28"/>
        </w:rPr>
        <w:t xml:space="preserve"> </w:t>
      </w:r>
      <w:r w:rsidRPr="006C2BA2">
        <w:rPr>
          <w:rFonts w:cs="Arial"/>
          <w:bCs/>
          <w:sz w:val="28"/>
          <w:szCs w:val="28"/>
        </w:rPr>
        <w:t>was none.</w:t>
      </w:r>
    </w:p>
    <w:p w14:paraId="0B0ECE4B" w14:textId="62277B41" w:rsidR="00F83E92" w:rsidRPr="00F8431C" w:rsidRDefault="00F83E92" w:rsidP="00D35D1C">
      <w:pPr>
        <w:pStyle w:val="Heading2"/>
        <w:rPr>
          <w:rFonts w:ascii="Arial" w:hAnsi="Arial" w:cs="Arial"/>
          <w:bCs/>
          <w:szCs w:val="28"/>
        </w:rPr>
      </w:pPr>
      <w:r w:rsidRPr="00F8431C">
        <w:rPr>
          <w:rFonts w:ascii="Arial" w:hAnsi="Arial" w:cs="Arial"/>
          <w:bCs/>
          <w:szCs w:val="28"/>
        </w:rPr>
        <w:t xml:space="preserve">Adjournment    </w:t>
      </w:r>
    </w:p>
    <w:p w14:paraId="7AD819D3" w14:textId="57F050C1" w:rsidR="001C6FA3" w:rsidRPr="006C2BA2" w:rsidRDefault="00F83E92">
      <w:pPr>
        <w:rPr>
          <w:rFonts w:cs="Arial"/>
          <w:sz w:val="28"/>
          <w:szCs w:val="28"/>
        </w:rPr>
      </w:pPr>
      <w:r w:rsidRPr="006C2BA2">
        <w:rPr>
          <w:rFonts w:cs="Arial"/>
          <w:sz w:val="28"/>
          <w:szCs w:val="28"/>
        </w:rPr>
        <w:lastRenderedPageBreak/>
        <w:t xml:space="preserve">The Chair called for a motion to adjourn the meeting. </w:t>
      </w:r>
      <w:r w:rsidR="00BB110B" w:rsidRPr="006C2BA2">
        <w:rPr>
          <w:rFonts w:cs="Arial"/>
          <w:sz w:val="28"/>
          <w:szCs w:val="28"/>
        </w:rPr>
        <w:t>Phil Caldwell</w:t>
      </w:r>
      <w:r w:rsidRPr="006C2BA2">
        <w:rPr>
          <w:rFonts w:cs="Arial"/>
          <w:sz w:val="28"/>
          <w:szCs w:val="28"/>
        </w:rPr>
        <w:t xml:space="preserve"> made a </w:t>
      </w:r>
      <w:r w:rsidRPr="006C2BA2">
        <w:rPr>
          <w:rFonts w:cs="Arial"/>
          <w:b/>
          <w:sz w:val="28"/>
          <w:szCs w:val="28"/>
        </w:rPr>
        <w:t xml:space="preserve">MOTION </w:t>
      </w:r>
      <w:r w:rsidRPr="006C2BA2">
        <w:rPr>
          <w:rFonts w:cs="Arial"/>
          <w:sz w:val="28"/>
          <w:szCs w:val="28"/>
        </w:rPr>
        <w:t xml:space="preserve">to adjourn. </w:t>
      </w:r>
      <w:r w:rsidR="00BB110B" w:rsidRPr="006C2BA2">
        <w:rPr>
          <w:rFonts w:cs="Arial"/>
          <w:sz w:val="28"/>
          <w:szCs w:val="28"/>
        </w:rPr>
        <w:t xml:space="preserve">Frank </w:t>
      </w:r>
      <w:r w:rsidR="00B87591" w:rsidRPr="006C2BA2">
        <w:rPr>
          <w:rFonts w:cs="Arial"/>
          <w:sz w:val="28"/>
          <w:szCs w:val="28"/>
        </w:rPr>
        <w:t>Carrillo seconded</w:t>
      </w:r>
      <w:r w:rsidRPr="006C2BA2">
        <w:rPr>
          <w:rFonts w:cs="Arial"/>
          <w:sz w:val="28"/>
          <w:szCs w:val="28"/>
        </w:rPr>
        <w:t xml:space="preserve">, all Board members agreed, and the meeting adjourned at </w:t>
      </w:r>
      <w:r w:rsidR="00BB110B" w:rsidRPr="006C2BA2">
        <w:rPr>
          <w:rFonts w:cs="Arial"/>
          <w:sz w:val="28"/>
          <w:szCs w:val="28"/>
        </w:rPr>
        <w:t>3:17</w:t>
      </w:r>
      <w:r w:rsidRPr="006C2BA2">
        <w:rPr>
          <w:rFonts w:cs="Arial"/>
          <w:sz w:val="28"/>
          <w:szCs w:val="28"/>
        </w:rPr>
        <w:t xml:space="preserve"> </w:t>
      </w:r>
      <w:r w:rsidR="00330DB0" w:rsidRPr="006C2BA2">
        <w:rPr>
          <w:rFonts w:cs="Arial"/>
          <w:sz w:val="28"/>
          <w:szCs w:val="28"/>
        </w:rPr>
        <w:t>p</w:t>
      </w:r>
      <w:r w:rsidRPr="006C2BA2">
        <w:rPr>
          <w:rFonts w:cs="Arial"/>
          <w:sz w:val="28"/>
          <w:szCs w:val="28"/>
        </w:rPr>
        <w:t>.m.</w:t>
      </w:r>
    </w:p>
    <w:p w14:paraId="3956F127" w14:textId="22431851" w:rsidR="006C2BA2" w:rsidRPr="006C2BA2" w:rsidRDefault="006C2BA2">
      <w:pPr>
        <w:rPr>
          <w:rFonts w:cs="Arial"/>
          <w:sz w:val="28"/>
          <w:szCs w:val="28"/>
        </w:rPr>
      </w:pPr>
    </w:p>
    <w:p w14:paraId="73C9A0FA" w14:textId="77777777" w:rsidR="006C2BA2" w:rsidRDefault="006C2BA2">
      <w:pPr>
        <w:spacing w:after="160" w:line="259" w:lineRule="auto"/>
        <w:rPr>
          <w:rFonts w:eastAsiaTheme="majorEastAsia" w:cs="Arial"/>
          <w:bCs/>
          <w:color w:val="4472C4" w:themeColor="accent1"/>
          <w:sz w:val="28"/>
          <w:szCs w:val="28"/>
          <w:lang w:eastAsia="ja-JP"/>
        </w:rPr>
      </w:pPr>
      <w:bookmarkStart w:id="3" w:name="_Executive_Committee"/>
      <w:bookmarkEnd w:id="3"/>
      <w:r>
        <w:rPr>
          <w:rFonts w:cs="Arial"/>
          <w:b/>
          <w:bCs/>
          <w:szCs w:val="28"/>
        </w:rPr>
        <w:br w:type="page"/>
      </w:r>
    </w:p>
    <w:p w14:paraId="116BFA71" w14:textId="1E746EC1" w:rsidR="006C2BA2" w:rsidRPr="00F8431C" w:rsidRDefault="006C2BA2" w:rsidP="00CB65C0">
      <w:pPr>
        <w:pStyle w:val="Heading2"/>
        <w:rPr>
          <w:rFonts w:ascii="Arial" w:hAnsi="Arial" w:cs="Arial"/>
          <w:bCs/>
          <w:szCs w:val="28"/>
        </w:rPr>
      </w:pPr>
      <w:r w:rsidRPr="00F8431C">
        <w:rPr>
          <w:rFonts w:ascii="Arial" w:hAnsi="Arial" w:cs="Arial"/>
          <w:bCs/>
          <w:noProof/>
          <w:szCs w:val="28"/>
          <w:lang w:eastAsia="en-US"/>
        </w:rPr>
        <w:lastRenderedPageBreak/>
        <w:drawing>
          <wp:anchor distT="0" distB="0" distL="114300" distR="114300" simplePos="0" relativeHeight="251661312" behindDoc="0" locked="0" layoutInCell="1" allowOverlap="1" wp14:anchorId="42766BB4" wp14:editId="540EA677">
            <wp:simplePos x="0" y="0"/>
            <wp:positionH relativeFrom="margin">
              <wp:align>right</wp:align>
            </wp:positionH>
            <wp:positionV relativeFrom="paragraph">
              <wp:posOffset>0</wp:posOffset>
            </wp:positionV>
            <wp:extent cx="1847088" cy="594360"/>
            <wp:effectExtent l="0" t="0" r="1270" b="0"/>
            <wp:wrapSquare wrapText="bothSides"/>
            <wp:docPr id="16" name="Picture 16"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rsidRPr="00F8431C">
        <w:rPr>
          <w:rFonts w:ascii="Arial" w:hAnsi="Arial" w:cs="Arial"/>
          <w:bCs/>
          <w:szCs w:val="28"/>
        </w:rPr>
        <w:t xml:space="preserve">Executive Committee Meeting Minutes </w:t>
      </w:r>
    </w:p>
    <w:p w14:paraId="767386CE" w14:textId="44995B69" w:rsidR="006C2BA2" w:rsidRPr="00356833" w:rsidRDefault="00F8431C" w:rsidP="00CB65C0">
      <w:pPr>
        <w:rPr>
          <w:rFonts w:eastAsiaTheme="majorEastAsia" w:cs="Arial"/>
          <w:b/>
          <w:bCs/>
          <w:color w:val="4472C4" w:themeColor="accent1"/>
          <w:sz w:val="28"/>
          <w:szCs w:val="28"/>
          <w:lang w:eastAsia="ja-JP"/>
        </w:rPr>
      </w:pPr>
      <w:r w:rsidRPr="00356833">
        <w:rPr>
          <w:rFonts w:eastAsiaTheme="majorEastAsia" w:cs="Arial"/>
          <w:b/>
          <w:bCs/>
          <w:color w:val="4472C4" w:themeColor="accent1"/>
          <w:sz w:val="28"/>
          <w:szCs w:val="28"/>
          <w:lang w:eastAsia="ja-JP"/>
        </w:rPr>
        <w:t>March 8, 2023</w:t>
      </w:r>
      <w:r w:rsidR="006C2BA2" w:rsidRPr="00356833">
        <w:rPr>
          <w:rFonts w:eastAsiaTheme="majorEastAsia" w:cs="Arial"/>
          <w:b/>
          <w:bCs/>
          <w:color w:val="4472C4" w:themeColor="accent1"/>
          <w:sz w:val="28"/>
          <w:szCs w:val="28"/>
          <w:lang w:eastAsia="ja-JP"/>
        </w:rPr>
        <w:t xml:space="preserve"> </w:t>
      </w:r>
    </w:p>
    <w:p w14:paraId="49079129" w14:textId="77777777" w:rsidR="006C2BA2" w:rsidRPr="006C2BA2" w:rsidRDefault="006C2BA2" w:rsidP="00CB65C0">
      <w:pPr>
        <w:rPr>
          <w:rFonts w:cs="Arial"/>
          <w:sz w:val="28"/>
          <w:szCs w:val="28"/>
        </w:rPr>
      </w:pPr>
    </w:p>
    <w:p w14:paraId="4258A357" w14:textId="77777777" w:rsidR="006C2BA2" w:rsidRPr="006C2BA2" w:rsidRDefault="006C2BA2" w:rsidP="00CB65C0">
      <w:pPr>
        <w:rPr>
          <w:rFonts w:cs="Arial"/>
          <w:b/>
          <w:bCs/>
          <w:sz w:val="28"/>
          <w:szCs w:val="28"/>
        </w:rPr>
      </w:pPr>
      <w:r w:rsidRPr="006C2BA2">
        <w:rPr>
          <w:rFonts w:cs="Arial"/>
          <w:b/>
          <w:bCs/>
          <w:sz w:val="28"/>
          <w:szCs w:val="28"/>
        </w:rPr>
        <w:t>Meeting Attendance</w:t>
      </w:r>
    </w:p>
    <w:tbl>
      <w:tblPr>
        <w:tblStyle w:val="TableGrid"/>
        <w:tblW w:w="9985" w:type="dxa"/>
        <w:tblLook w:val="04A0" w:firstRow="1" w:lastRow="0" w:firstColumn="1" w:lastColumn="0" w:noHBand="0" w:noVBand="1"/>
        <w:tblCaption w:val="Meeting Attendance Table"/>
        <w:tblDescription w:val="List of Board members who attended meeting. List of Board members who were absent. List of staff members present. List if any guest, if applicable. "/>
      </w:tblPr>
      <w:tblGrid>
        <w:gridCol w:w="3325"/>
        <w:gridCol w:w="3330"/>
        <w:gridCol w:w="3330"/>
      </w:tblGrid>
      <w:tr w:rsidR="006C2BA2" w:rsidRPr="006C2BA2" w14:paraId="06F2EDDC" w14:textId="77777777" w:rsidTr="00DD6E2C">
        <w:trPr>
          <w:cantSplit/>
          <w:tblHeader/>
        </w:trPr>
        <w:tc>
          <w:tcPr>
            <w:tcW w:w="3325" w:type="dxa"/>
          </w:tcPr>
          <w:p w14:paraId="5D7F2B74" w14:textId="77777777" w:rsidR="006C2BA2" w:rsidRPr="006C2BA2" w:rsidRDefault="006C2BA2" w:rsidP="00C04820">
            <w:pPr>
              <w:pStyle w:val="Header"/>
              <w:jc w:val="both"/>
              <w:rPr>
                <w:rStyle w:val="Strong"/>
                <w:rFonts w:cs="Arial"/>
                <w:color w:val="auto"/>
                <w:sz w:val="28"/>
                <w:szCs w:val="28"/>
              </w:rPr>
            </w:pPr>
            <w:r w:rsidRPr="006C2BA2">
              <w:rPr>
                <w:rStyle w:val="Strong"/>
                <w:rFonts w:cs="Arial"/>
                <w:color w:val="auto"/>
                <w:sz w:val="28"/>
                <w:szCs w:val="28"/>
              </w:rPr>
              <w:t>Board Attendees</w:t>
            </w:r>
          </w:p>
        </w:tc>
        <w:tc>
          <w:tcPr>
            <w:tcW w:w="3330" w:type="dxa"/>
          </w:tcPr>
          <w:p w14:paraId="72B2DBBA" w14:textId="77777777" w:rsidR="006C2BA2" w:rsidRPr="006C2BA2" w:rsidRDefault="006C2BA2" w:rsidP="00C04820">
            <w:pPr>
              <w:pStyle w:val="Header"/>
              <w:jc w:val="both"/>
              <w:rPr>
                <w:rStyle w:val="Strong"/>
                <w:rFonts w:cs="Arial"/>
                <w:color w:val="auto"/>
                <w:sz w:val="28"/>
                <w:szCs w:val="28"/>
              </w:rPr>
            </w:pPr>
            <w:r w:rsidRPr="006C2BA2">
              <w:rPr>
                <w:rStyle w:val="Strong"/>
                <w:rFonts w:cs="Arial"/>
                <w:color w:val="auto"/>
                <w:sz w:val="28"/>
                <w:szCs w:val="28"/>
              </w:rPr>
              <w:t>Board Members Absent</w:t>
            </w:r>
          </w:p>
        </w:tc>
        <w:tc>
          <w:tcPr>
            <w:tcW w:w="3330" w:type="dxa"/>
          </w:tcPr>
          <w:p w14:paraId="52A45F90" w14:textId="77777777" w:rsidR="006C2BA2" w:rsidRPr="006C2BA2" w:rsidRDefault="006C2BA2" w:rsidP="00C04820">
            <w:pPr>
              <w:pStyle w:val="Header"/>
              <w:jc w:val="both"/>
              <w:rPr>
                <w:rStyle w:val="Strong"/>
                <w:rFonts w:cs="Arial"/>
                <w:color w:val="auto"/>
                <w:sz w:val="28"/>
                <w:szCs w:val="28"/>
              </w:rPr>
            </w:pPr>
            <w:r w:rsidRPr="006C2BA2">
              <w:rPr>
                <w:rStyle w:val="Strong"/>
                <w:rFonts w:cs="Arial"/>
                <w:color w:val="auto"/>
                <w:sz w:val="28"/>
                <w:szCs w:val="28"/>
              </w:rPr>
              <w:t>Staff Attendees</w:t>
            </w:r>
          </w:p>
        </w:tc>
      </w:tr>
      <w:tr w:rsidR="006C2BA2" w:rsidRPr="006C2BA2" w14:paraId="486CDC4D" w14:textId="77777777" w:rsidTr="00DD6E2C">
        <w:trPr>
          <w:cantSplit/>
          <w:trHeight w:val="305"/>
          <w:tblHeader/>
        </w:trPr>
        <w:tc>
          <w:tcPr>
            <w:tcW w:w="3325" w:type="dxa"/>
          </w:tcPr>
          <w:p w14:paraId="309BBC88" w14:textId="77777777" w:rsidR="006C2BA2" w:rsidRPr="006C2BA2" w:rsidRDefault="006C2BA2" w:rsidP="00C04820">
            <w:pPr>
              <w:pStyle w:val="TableParagraph"/>
              <w:jc w:val="both"/>
              <w:rPr>
                <w:rFonts w:ascii="Arial" w:hAnsi="Arial" w:cs="Arial"/>
                <w:color w:val="auto"/>
                <w:sz w:val="28"/>
                <w:szCs w:val="28"/>
              </w:rPr>
            </w:pPr>
            <w:r w:rsidRPr="006C2BA2">
              <w:rPr>
                <w:rFonts w:ascii="Arial" w:hAnsi="Arial" w:cs="Arial"/>
                <w:color w:val="auto"/>
                <w:sz w:val="28"/>
                <w:szCs w:val="28"/>
              </w:rPr>
              <w:t xml:space="preserve">Phil Caldwell </w:t>
            </w:r>
          </w:p>
        </w:tc>
        <w:tc>
          <w:tcPr>
            <w:tcW w:w="3330" w:type="dxa"/>
          </w:tcPr>
          <w:p w14:paraId="619C7C4E" w14:textId="77777777" w:rsidR="006C2BA2" w:rsidRPr="006C2BA2" w:rsidRDefault="006C2BA2" w:rsidP="00C04820">
            <w:pPr>
              <w:pStyle w:val="TableParagraph"/>
              <w:jc w:val="both"/>
              <w:rPr>
                <w:rFonts w:ascii="Arial" w:hAnsi="Arial" w:cs="Arial"/>
                <w:color w:val="auto"/>
                <w:sz w:val="28"/>
                <w:szCs w:val="28"/>
              </w:rPr>
            </w:pPr>
            <w:r w:rsidRPr="006C2BA2">
              <w:rPr>
                <w:rFonts w:ascii="Arial" w:hAnsi="Arial" w:cs="Arial"/>
                <w:color w:val="auto"/>
                <w:sz w:val="28"/>
                <w:szCs w:val="28"/>
              </w:rPr>
              <w:t>Molly Korte</w:t>
            </w:r>
          </w:p>
        </w:tc>
        <w:tc>
          <w:tcPr>
            <w:tcW w:w="3330" w:type="dxa"/>
          </w:tcPr>
          <w:p w14:paraId="4B59A071" w14:textId="77777777" w:rsidR="006C2BA2" w:rsidRPr="006C2BA2" w:rsidRDefault="006C2BA2" w:rsidP="00C04820">
            <w:pPr>
              <w:pStyle w:val="TableParagraph"/>
              <w:jc w:val="both"/>
              <w:rPr>
                <w:rFonts w:ascii="Arial" w:hAnsi="Arial" w:cs="Arial"/>
                <w:color w:val="auto"/>
                <w:sz w:val="28"/>
                <w:szCs w:val="28"/>
              </w:rPr>
            </w:pPr>
            <w:r w:rsidRPr="006C2BA2">
              <w:rPr>
                <w:rFonts w:ascii="Arial" w:hAnsi="Arial" w:cs="Arial"/>
                <w:color w:val="auto"/>
                <w:sz w:val="28"/>
                <w:szCs w:val="28"/>
              </w:rPr>
              <w:t>Nia Harrison</w:t>
            </w:r>
          </w:p>
        </w:tc>
      </w:tr>
      <w:tr w:rsidR="006C2BA2" w:rsidRPr="006C2BA2" w14:paraId="27E4D6D9" w14:textId="77777777" w:rsidTr="00DD6E2C">
        <w:trPr>
          <w:cantSplit/>
          <w:tblHeader/>
        </w:trPr>
        <w:tc>
          <w:tcPr>
            <w:tcW w:w="3325" w:type="dxa"/>
          </w:tcPr>
          <w:p w14:paraId="134C5A3B" w14:textId="77777777" w:rsidR="006C2BA2" w:rsidRPr="006C2BA2" w:rsidRDefault="006C2BA2" w:rsidP="00C04820">
            <w:pPr>
              <w:pStyle w:val="TableParagraph"/>
              <w:jc w:val="both"/>
              <w:rPr>
                <w:rFonts w:ascii="Arial" w:hAnsi="Arial" w:cs="Arial"/>
                <w:color w:val="auto"/>
                <w:sz w:val="28"/>
                <w:szCs w:val="28"/>
              </w:rPr>
            </w:pPr>
            <w:r w:rsidRPr="006C2BA2">
              <w:rPr>
                <w:rFonts w:ascii="Arial" w:hAnsi="Arial" w:cs="Arial"/>
                <w:color w:val="auto"/>
                <w:sz w:val="28"/>
                <w:szCs w:val="28"/>
              </w:rPr>
              <w:t>Sarah Krantz-Ciment</w:t>
            </w:r>
          </w:p>
        </w:tc>
        <w:tc>
          <w:tcPr>
            <w:tcW w:w="3330" w:type="dxa"/>
          </w:tcPr>
          <w:p w14:paraId="732E3E41" w14:textId="77777777" w:rsidR="006C2BA2" w:rsidRPr="006C2BA2" w:rsidRDefault="006C2BA2" w:rsidP="00C04820">
            <w:pPr>
              <w:pStyle w:val="TableParagraph"/>
              <w:jc w:val="both"/>
              <w:rPr>
                <w:rFonts w:ascii="Arial" w:hAnsi="Arial" w:cs="Arial"/>
                <w:color w:val="auto"/>
                <w:sz w:val="28"/>
                <w:szCs w:val="28"/>
              </w:rPr>
            </w:pPr>
            <w:r w:rsidRPr="006C2BA2">
              <w:rPr>
                <w:rFonts w:ascii="Arial" w:hAnsi="Arial" w:cs="Arial"/>
                <w:color w:val="auto"/>
                <w:sz w:val="28"/>
                <w:szCs w:val="28"/>
              </w:rPr>
              <w:t>Dennis Lites</w:t>
            </w:r>
          </w:p>
        </w:tc>
        <w:tc>
          <w:tcPr>
            <w:tcW w:w="3330" w:type="dxa"/>
          </w:tcPr>
          <w:p w14:paraId="501745FD" w14:textId="77777777" w:rsidR="006C2BA2" w:rsidRPr="006C2BA2" w:rsidRDefault="006C2BA2" w:rsidP="00C04820">
            <w:pPr>
              <w:pStyle w:val="TableParagraph"/>
              <w:jc w:val="both"/>
              <w:rPr>
                <w:rFonts w:ascii="Arial" w:hAnsi="Arial" w:cs="Arial"/>
                <w:color w:val="auto"/>
                <w:sz w:val="28"/>
                <w:szCs w:val="28"/>
              </w:rPr>
            </w:pPr>
            <w:r w:rsidRPr="006C2BA2">
              <w:rPr>
                <w:rFonts w:ascii="Arial" w:hAnsi="Arial" w:cs="Arial"/>
                <w:color w:val="auto"/>
                <w:sz w:val="28"/>
                <w:szCs w:val="28"/>
              </w:rPr>
              <w:t>Teri Morgan</w:t>
            </w:r>
          </w:p>
        </w:tc>
      </w:tr>
      <w:tr w:rsidR="006C2BA2" w:rsidRPr="006C2BA2" w14:paraId="7556CDC7" w14:textId="77777777" w:rsidTr="00DD6E2C">
        <w:trPr>
          <w:cantSplit/>
          <w:tblHeader/>
        </w:trPr>
        <w:tc>
          <w:tcPr>
            <w:tcW w:w="3325" w:type="dxa"/>
          </w:tcPr>
          <w:p w14:paraId="111317CE" w14:textId="77777777" w:rsidR="006C2BA2" w:rsidRPr="006C2BA2" w:rsidRDefault="006C2BA2" w:rsidP="00C04820">
            <w:pPr>
              <w:pStyle w:val="TableParagraph"/>
              <w:jc w:val="both"/>
              <w:rPr>
                <w:rFonts w:ascii="Arial" w:hAnsi="Arial" w:cs="Arial"/>
                <w:color w:val="auto"/>
                <w:sz w:val="28"/>
                <w:szCs w:val="28"/>
              </w:rPr>
            </w:pPr>
            <w:r w:rsidRPr="006C2BA2">
              <w:rPr>
                <w:rFonts w:ascii="Arial" w:hAnsi="Arial" w:cs="Arial"/>
                <w:color w:val="auto"/>
                <w:sz w:val="28"/>
                <w:szCs w:val="28"/>
              </w:rPr>
              <w:t>Lindsay Pearse</w:t>
            </w:r>
          </w:p>
        </w:tc>
        <w:tc>
          <w:tcPr>
            <w:tcW w:w="3330" w:type="dxa"/>
          </w:tcPr>
          <w:p w14:paraId="2484EC90" w14:textId="77777777" w:rsidR="006C2BA2" w:rsidRPr="006C2BA2" w:rsidRDefault="006C2BA2" w:rsidP="00C04820">
            <w:pPr>
              <w:pStyle w:val="TableParagraph"/>
              <w:jc w:val="both"/>
              <w:rPr>
                <w:rFonts w:ascii="Arial" w:hAnsi="Arial" w:cs="Arial"/>
                <w:color w:val="auto"/>
                <w:sz w:val="28"/>
                <w:szCs w:val="28"/>
              </w:rPr>
            </w:pPr>
          </w:p>
        </w:tc>
        <w:tc>
          <w:tcPr>
            <w:tcW w:w="3330" w:type="dxa"/>
          </w:tcPr>
          <w:p w14:paraId="1A742908" w14:textId="77777777" w:rsidR="006C2BA2" w:rsidRPr="006C2BA2" w:rsidRDefault="006C2BA2" w:rsidP="00C04820">
            <w:pPr>
              <w:pStyle w:val="TableParagraph"/>
              <w:jc w:val="both"/>
              <w:rPr>
                <w:rFonts w:ascii="Arial" w:hAnsi="Arial" w:cs="Arial"/>
                <w:color w:val="auto"/>
                <w:sz w:val="28"/>
                <w:szCs w:val="28"/>
              </w:rPr>
            </w:pPr>
            <w:r w:rsidRPr="006C2BA2">
              <w:rPr>
                <w:rFonts w:ascii="Arial" w:hAnsi="Arial" w:cs="Arial"/>
                <w:color w:val="auto"/>
                <w:sz w:val="28"/>
                <w:szCs w:val="28"/>
              </w:rPr>
              <w:t>Henry Street</w:t>
            </w:r>
          </w:p>
        </w:tc>
      </w:tr>
      <w:tr w:rsidR="006C2BA2" w:rsidRPr="006C2BA2" w14:paraId="55EC8772" w14:textId="77777777" w:rsidTr="00DD6E2C">
        <w:trPr>
          <w:cantSplit/>
          <w:tblHeader/>
        </w:trPr>
        <w:tc>
          <w:tcPr>
            <w:tcW w:w="3325" w:type="dxa"/>
          </w:tcPr>
          <w:p w14:paraId="1E213C23" w14:textId="77777777" w:rsidR="006C2BA2" w:rsidRPr="006C2BA2" w:rsidRDefault="006C2BA2" w:rsidP="00C04820">
            <w:pPr>
              <w:pStyle w:val="TableParagraph"/>
              <w:rPr>
                <w:rFonts w:ascii="Arial" w:hAnsi="Arial" w:cs="Arial"/>
                <w:color w:val="auto"/>
                <w:sz w:val="28"/>
                <w:szCs w:val="28"/>
              </w:rPr>
            </w:pPr>
            <w:r w:rsidRPr="006C2BA2">
              <w:rPr>
                <w:rFonts w:ascii="Arial" w:hAnsi="Arial" w:cs="Arial"/>
                <w:color w:val="auto"/>
                <w:sz w:val="28"/>
                <w:szCs w:val="28"/>
              </w:rPr>
              <w:t xml:space="preserve">Edmond Turner </w:t>
            </w:r>
          </w:p>
        </w:tc>
        <w:tc>
          <w:tcPr>
            <w:tcW w:w="3330" w:type="dxa"/>
          </w:tcPr>
          <w:p w14:paraId="7C0CD378" w14:textId="77777777" w:rsidR="006C2BA2" w:rsidRPr="006C2BA2" w:rsidRDefault="006C2BA2" w:rsidP="00C04820">
            <w:pPr>
              <w:pStyle w:val="TableParagraph"/>
              <w:jc w:val="both"/>
              <w:rPr>
                <w:rFonts w:ascii="Arial" w:hAnsi="Arial" w:cs="Arial"/>
                <w:color w:val="auto"/>
                <w:sz w:val="28"/>
                <w:szCs w:val="28"/>
              </w:rPr>
            </w:pPr>
          </w:p>
        </w:tc>
        <w:tc>
          <w:tcPr>
            <w:tcW w:w="3330" w:type="dxa"/>
          </w:tcPr>
          <w:p w14:paraId="13198ABF" w14:textId="77777777" w:rsidR="006C2BA2" w:rsidRPr="006C2BA2" w:rsidRDefault="006C2BA2" w:rsidP="00C04820">
            <w:pPr>
              <w:pStyle w:val="TableParagraph"/>
              <w:jc w:val="both"/>
              <w:rPr>
                <w:rFonts w:ascii="Arial" w:hAnsi="Arial" w:cs="Arial"/>
                <w:color w:val="auto"/>
                <w:sz w:val="28"/>
                <w:szCs w:val="28"/>
              </w:rPr>
            </w:pPr>
            <w:r w:rsidRPr="006C2BA2">
              <w:rPr>
                <w:rFonts w:ascii="Arial" w:hAnsi="Arial" w:cs="Arial"/>
                <w:color w:val="auto"/>
                <w:sz w:val="28"/>
                <w:szCs w:val="28"/>
              </w:rPr>
              <w:t>Jason Withers</w:t>
            </w:r>
          </w:p>
        </w:tc>
      </w:tr>
      <w:tr w:rsidR="006C2BA2" w:rsidRPr="006C2BA2" w14:paraId="2BA3AC4B" w14:textId="77777777" w:rsidTr="00DD6E2C">
        <w:trPr>
          <w:cantSplit/>
          <w:tblHeader/>
        </w:trPr>
        <w:tc>
          <w:tcPr>
            <w:tcW w:w="3325" w:type="dxa"/>
          </w:tcPr>
          <w:p w14:paraId="6E14F3E2" w14:textId="693BD334" w:rsidR="006C2BA2" w:rsidRPr="006C2BA2" w:rsidRDefault="00F8431C" w:rsidP="00C04820">
            <w:pPr>
              <w:pStyle w:val="TableParagraph"/>
              <w:jc w:val="both"/>
              <w:rPr>
                <w:rFonts w:ascii="Arial" w:hAnsi="Arial" w:cs="Arial"/>
                <w:color w:val="auto"/>
                <w:sz w:val="28"/>
                <w:szCs w:val="28"/>
              </w:rPr>
            </w:pPr>
            <w:r>
              <w:rPr>
                <w:rFonts w:ascii="Arial" w:hAnsi="Arial" w:cs="Arial"/>
                <w:color w:val="auto"/>
                <w:sz w:val="28"/>
                <w:szCs w:val="28"/>
              </w:rPr>
              <w:t xml:space="preserve">Niki </w:t>
            </w:r>
            <w:r w:rsidR="006C2BA2" w:rsidRPr="006C2BA2">
              <w:rPr>
                <w:rFonts w:ascii="Arial" w:hAnsi="Arial" w:cs="Arial"/>
                <w:color w:val="auto"/>
                <w:sz w:val="28"/>
                <w:szCs w:val="28"/>
              </w:rPr>
              <w:t>Zimmerman (arrived at 8:30)</w:t>
            </w:r>
          </w:p>
        </w:tc>
        <w:tc>
          <w:tcPr>
            <w:tcW w:w="3330" w:type="dxa"/>
          </w:tcPr>
          <w:p w14:paraId="34DD0C47" w14:textId="77777777" w:rsidR="006C2BA2" w:rsidRPr="006C2BA2" w:rsidRDefault="006C2BA2" w:rsidP="00C04820">
            <w:pPr>
              <w:pStyle w:val="TableParagraph"/>
              <w:jc w:val="both"/>
              <w:rPr>
                <w:rFonts w:ascii="Arial" w:hAnsi="Arial" w:cs="Arial"/>
                <w:color w:val="auto"/>
                <w:sz w:val="28"/>
                <w:szCs w:val="28"/>
              </w:rPr>
            </w:pPr>
          </w:p>
        </w:tc>
        <w:tc>
          <w:tcPr>
            <w:tcW w:w="3330" w:type="dxa"/>
          </w:tcPr>
          <w:p w14:paraId="1F2CDE48" w14:textId="77777777" w:rsidR="006C2BA2" w:rsidRPr="006C2BA2" w:rsidRDefault="006C2BA2" w:rsidP="00C04820">
            <w:pPr>
              <w:pStyle w:val="TableParagraph"/>
              <w:jc w:val="both"/>
              <w:rPr>
                <w:rFonts w:ascii="Arial" w:hAnsi="Arial" w:cs="Arial"/>
                <w:color w:val="auto"/>
                <w:sz w:val="28"/>
                <w:szCs w:val="28"/>
              </w:rPr>
            </w:pPr>
          </w:p>
          <w:p w14:paraId="17582582" w14:textId="77777777" w:rsidR="006C2BA2" w:rsidRPr="006C2BA2" w:rsidRDefault="006C2BA2" w:rsidP="00C04820">
            <w:pPr>
              <w:pStyle w:val="TableParagraph"/>
              <w:jc w:val="both"/>
              <w:rPr>
                <w:rFonts w:ascii="Arial" w:hAnsi="Arial" w:cs="Arial"/>
                <w:color w:val="auto"/>
                <w:sz w:val="28"/>
                <w:szCs w:val="28"/>
              </w:rPr>
            </w:pPr>
            <w:r w:rsidRPr="006C2BA2">
              <w:rPr>
                <w:rFonts w:ascii="Arial" w:hAnsi="Arial" w:cs="Arial"/>
                <w:color w:val="auto"/>
                <w:sz w:val="28"/>
                <w:szCs w:val="28"/>
              </w:rPr>
              <w:t>Kelly Bolden</w:t>
            </w:r>
          </w:p>
        </w:tc>
      </w:tr>
      <w:tr w:rsidR="006C2BA2" w:rsidRPr="006C2BA2" w14:paraId="203872A5" w14:textId="77777777" w:rsidTr="00DD6E2C">
        <w:trPr>
          <w:cantSplit/>
          <w:tblHeader/>
        </w:trPr>
        <w:tc>
          <w:tcPr>
            <w:tcW w:w="3325" w:type="dxa"/>
          </w:tcPr>
          <w:p w14:paraId="41157856" w14:textId="77777777" w:rsidR="006C2BA2" w:rsidRPr="006C2BA2" w:rsidRDefault="006C2BA2" w:rsidP="00C04820">
            <w:pPr>
              <w:pStyle w:val="TableParagraph"/>
              <w:jc w:val="both"/>
              <w:rPr>
                <w:rFonts w:ascii="Arial" w:hAnsi="Arial" w:cs="Arial"/>
                <w:color w:val="auto"/>
                <w:sz w:val="28"/>
                <w:szCs w:val="28"/>
              </w:rPr>
            </w:pPr>
          </w:p>
        </w:tc>
        <w:tc>
          <w:tcPr>
            <w:tcW w:w="3330" w:type="dxa"/>
          </w:tcPr>
          <w:p w14:paraId="6FB652D5" w14:textId="77777777" w:rsidR="006C2BA2" w:rsidRPr="006C2BA2" w:rsidRDefault="006C2BA2" w:rsidP="00C04820">
            <w:pPr>
              <w:pStyle w:val="TableParagraph"/>
              <w:jc w:val="both"/>
              <w:rPr>
                <w:rFonts w:ascii="Arial" w:hAnsi="Arial" w:cs="Arial"/>
                <w:color w:val="auto"/>
                <w:sz w:val="28"/>
                <w:szCs w:val="28"/>
              </w:rPr>
            </w:pPr>
          </w:p>
        </w:tc>
        <w:tc>
          <w:tcPr>
            <w:tcW w:w="3330" w:type="dxa"/>
          </w:tcPr>
          <w:p w14:paraId="40949C2E" w14:textId="77777777" w:rsidR="006C2BA2" w:rsidRPr="006C2BA2" w:rsidRDefault="006C2BA2" w:rsidP="00C04820">
            <w:pPr>
              <w:pStyle w:val="TableParagraph"/>
              <w:jc w:val="both"/>
              <w:rPr>
                <w:rFonts w:ascii="Arial" w:hAnsi="Arial" w:cs="Arial"/>
                <w:color w:val="auto"/>
                <w:sz w:val="28"/>
                <w:szCs w:val="28"/>
              </w:rPr>
            </w:pPr>
            <w:r w:rsidRPr="006C2BA2">
              <w:rPr>
                <w:rFonts w:ascii="Arial" w:hAnsi="Arial" w:cs="Arial"/>
                <w:color w:val="auto"/>
                <w:sz w:val="28"/>
                <w:szCs w:val="28"/>
              </w:rPr>
              <w:t>Lorraine Blackwell</w:t>
            </w:r>
          </w:p>
        </w:tc>
      </w:tr>
      <w:tr w:rsidR="006C2BA2" w:rsidRPr="006C2BA2" w14:paraId="3D3CE2AA" w14:textId="77777777" w:rsidTr="00DD6E2C">
        <w:trPr>
          <w:cantSplit/>
          <w:trHeight w:val="58"/>
          <w:tblHeader/>
        </w:trPr>
        <w:tc>
          <w:tcPr>
            <w:tcW w:w="3325" w:type="dxa"/>
          </w:tcPr>
          <w:p w14:paraId="3092E6EE" w14:textId="77777777" w:rsidR="006C2BA2" w:rsidRPr="006C2BA2" w:rsidRDefault="006C2BA2" w:rsidP="00C04820">
            <w:pPr>
              <w:pStyle w:val="TableParagraph"/>
              <w:jc w:val="both"/>
              <w:rPr>
                <w:rFonts w:ascii="Arial" w:hAnsi="Arial" w:cs="Arial"/>
                <w:color w:val="auto"/>
                <w:sz w:val="28"/>
                <w:szCs w:val="28"/>
              </w:rPr>
            </w:pPr>
          </w:p>
        </w:tc>
        <w:tc>
          <w:tcPr>
            <w:tcW w:w="3330" w:type="dxa"/>
          </w:tcPr>
          <w:p w14:paraId="0EB1FAC7" w14:textId="77777777" w:rsidR="006C2BA2" w:rsidRPr="006C2BA2" w:rsidRDefault="006C2BA2" w:rsidP="00C04820">
            <w:pPr>
              <w:pStyle w:val="TableParagraph"/>
              <w:jc w:val="both"/>
              <w:rPr>
                <w:rFonts w:ascii="Arial" w:hAnsi="Arial" w:cs="Arial"/>
                <w:color w:val="auto"/>
                <w:sz w:val="28"/>
                <w:szCs w:val="28"/>
              </w:rPr>
            </w:pPr>
          </w:p>
        </w:tc>
        <w:tc>
          <w:tcPr>
            <w:tcW w:w="3330" w:type="dxa"/>
          </w:tcPr>
          <w:p w14:paraId="5CEE4E40" w14:textId="77777777" w:rsidR="006C2BA2" w:rsidRPr="006C2BA2" w:rsidRDefault="006C2BA2" w:rsidP="00C04820">
            <w:pPr>
              <w:pStyle w:val="TableParagraph"/>
              <w:jc w:val="both"/>
              <w:rPr>
                <w:rFonts w:ascii="Arial" w:hAnsi="Arial" w:cs="Arial"/>
                <w:color w:val="auto"/>
                <w:sz w:val="28"/>
                <w:szCs w:val="28"/>
              </w:rPr>
            </w:pPr>
            <w:r w:rsidRPr="006C2BA2">
              <w:rPr>
                <w:rFonts w:ascii="Arial" w:hAnsi="Arial" w:cs="Arial"/>
                <w:color w:val="auto"/>
                <w:sz w:val="28"/>
                <w:szCs w:val="28"/>
              </w:rPr>
              <w:t>Jennifer Krajewski</w:t>
            </w:r>
          </w:p>
        </w:tc>
      </w:tr>
      <w:tr w:rsidR="006C2BA2" w:rsidRPr="006C2BA2" w14:paraId="30A2B144" w14:textId="77777777" w:rsidTr="00DD6E2C">
        <w:trPr>
          <w:cantSplit/>
          <w:tblHeader/>
        </w:trPr>
        <w:tc>
          <w:tcPr>
            <w:tcW w:w="3325" w:type="dxa"/>
          </w:tcPr>
          <w:p w14:paraId="63D05F6F" w14:textId="77777777" w:rsidR="006C2BA2" w:rsidRPr="006C2BA2" w:rsidRDefault="006C2BA2" w:rsidP="00C04820">
            <w:pPr>
              <w:pStyle w:val="TableParagraph"/>
              <w:jc w:val="both"/>
              <w:rPr>
                <w:rFonts w:ascii="Arial" w:hAnsi="Arial" w:cs="Arial"/>
                <w:color w:val="auto"/>
                <w:sz w:val="28"/>
                <w:szCs w:val="28"/>
              </w:rPr>
            </w:pPr>
          </w:p>
        </w:tc>
        <w:tc>
          <w:tcPr>
            <w:tcW w:w="3330" w:type="dxa"/>
          </w:tcPr>
          <w:p w14:paraId="4BEA10B2" w14:textId="77777777" w:rsidR="006C2BA2" w:rsidRPr="006C2BA2" w:rsidRDefault="006C2BA2" w:rsidP="00C04820">
            <w:pPr>
              <w:pStyle w:val="TableParagraph"/>
              <w:jc w:val="both"/>
              <w:rPr>
                <w:rFonts w:ascii="Arial" w:hAnsi="Arial" w:cs="Arial"/>
                <w:color w:val="auto"/>
                <w:sz w:val="28"/>
                <w:szCs w:val="28"/>
              </w:rPr>
            </w:pPr>
          </w:p>
        </w:tc>
        <w:tc>
          <w:tcPr>
            <w:tcW w:w="3330" w:type="dxa"/>
          </w:tcPr>
          <w:p w14:paraId="6D8F61AA" w14:textId="4A006FDE" w:rsidR="006C2BA2" w:rsidRPr="006C2BA2" w:rsidRDefault="00F8431C" w:rsidP="00C04820">
            <w:pPr>
              <w:pStyle w:val="TableParagraph"/>
              <w:jc w:val="both"/>
              <w:rPr>
                <w:rFonts w:ascii="Arial" w:hAnsi="Arial" w:cs="Arial"/>
                <w:color w:val="auto"/>
                <w:sz w:val="28"/>
                <w:szCs w:val="28"/>
              </w:rPr>
            </w:pPr>
            <w:r>
              <w:rPr>
                <w:rFonts w:ascii="Arial" w:hAnsi="Arial" w:cs="Arial"/>
                <w:color w:val="auto"/>
                <w:sz w:val="28"/>
                <w:szCs w:val="28"/>
              </w:rPr>
              <w:t>Penni Sweetenburg-Lee</w:t>
            </w:r>
          </w:p>
        </w:tc>
      </w:tr>
      <w:tr w:rsidR="006C2BA2" w:rsidRPr="006C2BA2" w14:paraId="421AC76F" w14:textId="77777777" w:rsidTr="00DD6E2C">
        <w:trPr>
          <w:cantSplit/>
          <w:tblHeader/>
        </w:trPr>
        <w:tc>
          <w:tcPr>
            <w:tcW w:w="3325" w:type="dxa"/>
          </w:tcPr>
          <w:p w14:paraId="6C7756F1" w14:textId="77777777" w:rsidR="006C2BA2" w:rsidRPr="006C2BA2" w:rsidRDefault="006C2BA2" w:rsidP="00C04820">
            <w:pPr>
              <w:pStyle w:val="TableParagraph"/>
              <w:jc w:val="both"/>
              <w:rPr>
                <w:rFonts w:ascii="Arial" w:hAnsi="Arial" w:cs="Arial"/>
                <w:color w:val="auto"/>
                <w:sz w:val="28"/>
                <w:szCs w:val="28"/>
              </w:rPr>
            </w:pPr>
          </w:p>
        </w:tc>
        <w:tc>
          <w:tcPr>
            <w:tcW w:w="3330" w:type="dxa"/>
          </w:tcPr>
          <w:p w14:paraId="394F4234" w14:textId="77777777" w:rsidR="006C2BA2" w:rsidRPr="006C2BA2" w:rsidRDefault="006C2BA2" w:rsidP="00C04820">
            <w:pPr>
              <w:pStyle w:val="TableParagraph"/>
              <w:jc w:val="both"/>
              <w:rPr>
                <w:rFonts w:ascii="Arial" w:hAnsi="Arial" w:cs="Arial"/>
                <w:color w:val="auto"/>
                <w:sz w:val="28"/>
                <w:szCs w:val="28"/>
              </w:rPr>
            </w:pPr>
          </w:p>
        </w:tc>
        <w:tc>
          <w:tcPr>
            <w:tcW w:w="3330" w:type="dxa"/>
          </w:tcPr>
          <w:p w14:paraId="30AB9909" w14:textId="77777777" w:rsidR="006C2BA2" w:rsidRPr="006C2BA2" w:rsidRDefault="006C2BA2" w:rsidP="00C04820">
            <w:pPr>
              <w:pStyle w:val="TableParagraph"/>
              <w:jc w:val="both"/>
              <w:rPr>
                <w:rFonts w:ascii="Arial" w:hAnsi="Arial" w:cs="Arial"/>
                <w:color w:val="auto"/>
                <w:sz w:val="28"/>
                <w:szCs w:val="28"/>
              </w:rPr>
            </w:pPr>
            <w:r w:rsidRPr="006C2BA2">
              <w:rPr>
                <w:rFonts w:ascii="Arial" w:hAnsi="Arial" w:cs="Arial"/>
                <w:color w:val="auto"/>
                <w:sz w:val="28"/>
                <w:szCs w:val="28"/>
              </w:rPr>
              <w:t>Jamie Liban</w:t>
            </w:r>
          </w:p>
        </w:tc>
      </w:tr>
    </w:tbl>
    <w:p w14:paraId="4E8E4CA3" w14:textId="77777777" w:rsidR="006C2BA2" w:rsidRPr="006C2BA2" w:rsidRDefault="006C2BA2" w:rsidP="00CB65C0">
      <w:pPr>
        <w:rPr>
          <w:rFonts w:cs="Arial"/>
          <w:b/>
          <w:bCs/>
          <w:sz w:val="28"/>
          <w:szCs w:val="28"/>
        </w:rPr>
      </w:pPr>
    </w:p>
    <w:p w14:paraId="441EFB7B" w14:textId="77777777" w:rsidR="006C2BA2" w:rsidRPr="00F8431C" w:rsidRDefault="006C2BA2" w:rsidP="00141469">
      <w:pPr>
        <w:pStyle w:val="Heading2"/>
        <w:rPr>
          <w:rFonts w:ascii="Arial" w:hAnsi="Arial" w:cs="Arial"/>
          <w:bCs/>
          <w:szCs w:val="28"/>
        </w:rPr>
      </w:pPr>
      <w:r w:rsidRPr="00F8431C">
        <w:rPr>
          <w:rFonts w:ascii="Arial" w:hAnsi="Arial" w:cs="Arial"/>
          <w:bCs/>
          <w:szCs w:val="28"/>
        </w:rPr>
        <w:t>Call to Order/ Opening Remarks</w:t>
      </w:r>
    </w:p>
    <w:p w14:paraId="73A27798" w14:textId="77777777" w:rsidR="006C2BA2" w:rsidRPr="006C2BA2" w:rsidRDefault="006C2BA2" w:rsidP="00CB65C0">
      <w:pPr>
        <w:rPr>
          <w:rFonts w:cs="Arial"/>
          <w:sz w:val="28"/>
          <w:szCs w:val="28"/>
        </w:rPr>
      </w:pPr>
      <w:r w:rsidRPr="006C2BA2">
        <w:rPr>
          <w:rFonts w:cs="Arial"/>
          <w:sz w:val="28"/>
          <w:szCs w:val="28"/>
        </w:rPr>
        <w:t xml:space="preserve">Due to the absence of the Board chair and vice chair, Executive Committee (EC) members approved Mr. Ed Turner to chair the EC meeting. </w:t>
      </w:r>
    </w:p>
    <w:p w14:paraId="3AD30139" w14:textId="77777777" w:rsidR="006C2BA2" w:rsidRPr="006C2BA2" w:rsidRDefault="006C2BA2" w:rsidP="00CB65C0">
      <w:pPr>
        <w:rPr>
          <w:rFonts w:cs="Arial"/>
          <w:sz w:val="28"/>
          <w:szCs w:val="28"/>
        </w:rPr>
      </w:pPr>
    </w:p>
    <w:p w14:paraId="4BE2BD0D" w14:textId="77777777" w:rsidR="006C2BA2" w:rsidRPr="006C2BA2" w:rsidRDefault="006C2BA2" w:rsidP="00CB65C0">
      <w:pPr>
        <w:rPr>
          <w:rFonts w:cs="Arial"/>
          <w:sz w:val="28"/>
          <w:szCs w:val="28"/>
        </w:rPr>
      </w:pPr>
      <w:r w:rsidRPr="006C2BA2">
        <w:rPr>
          <w:rFonts w:cs="Arial"/>
          <w:sz w:val="28"/>
          <w:szCs w:val="28"/>
        </w:rPr>
        <w:t xml:space="preserve">Mr. Ed Turner, AOT committee chair, called the meeting to order at 8:18 a.m. </w:t>
      </w:r>
    </w:p>
    <w:p w14:paraId="547B714A" w14:textId="77777777" w:rsidR="006C2BA2" w:rsidRPr="00F8431C" w:rsidRDefault="006C2BA2" w:rsidP="00141469">
      <w:pPr>
        <w:pStyle w:val="Heading2"/>
        <w:rPr>
          <w:rFonts w:ascii="Arial" w:hAnsi="Arial" w:cs="Arial"/>
          <w:bCs/>
          <w:szCs w:val="28"/>
        </w:rPr>
      </w:pPr>
      <w:r w:rsidRPr="00F8431C">
        <w:rPr>
          <w:rFonts w:ascii="Arial" w:hAnsi="Arial" w:cs="Arial"/>
          <w:bCs/>
          <w:szCs w:val="28"/>
        </w:rPr>
        <w:t>Review of Executive Committee Meeting Agenda</w:t>
      </w:r>
    </w:p>
    <w:p w14:paraId="1EB60E5C" w14:textId="77777777" w:rsidR="006C2BA2" w:rsidRPr="006C2BA2" w:rsidRDefault="006C2BA2" w:rsidP="00CB65C0">
      <w:pPr>
        <w:rPr>
          <w:rFonts w:cs="Arial"/>
          <w:sz w:val="28"/>
          <w:szCs w:val="28"/>
        </w:rPr>
      </w:pPr>
      <w:r w:rsidRPr="006C2BA2">
        <w:rPr>
          <w:rFonts w:cs="Arial"/>
          <w:sz w:val="28"/>
          <w:szCs w:val="28"/>
        </w:rPr>
        <w:t>Mr. Turner greeted and welcomed Board members and staff. Mr. Turner reviewed the EC agenda and allowed Board members and staff to introduce themselves.</w:t>
      </w:r>
    </w:p>
    <w:p w14:paraId="4951972B" w14:textId="77777777" w:rsidR="006C2BA2" w:rsidRPr="00F8431C" w:rsidRDefault="006C2BA2" w:rsidP="00141469">
      <w:pPr>
        <w:pStyle w:val="Heading2"/>
        <w:rPr>
          <w:rFonts w:ascii="Arial" w:hAnsi="Arial" w:cs="Arial"/>
          <w:bCs/>
          <w:szCs w:val="28"/>
        </w:rPr>
      </w:pPr>
      <w:bookmarkStart w:id="4" w:name="_Hlk129515559"/>
      <w:r w:rsidRPr="00F8431C">
        <w:rPr>
          <w:rFonts w:ascii="Arial" w:hAnsi="Arial" w:cs="Arial"/>
          <w:bCs/>
          <w:szCs w:val="28"/>
        </w:rPr>
        <w:t>Electronic Participation</w:t>
      </w:r>
    </w:p>
    <w:p w14:paraId="5A212BDB" w14:textId="77777777" w:rsidR="006C2BA2" w:rsidRPr="006C2BA2" w:rsidRDefault="006C2BA2" w:rsidP="00471D95">
      <w:pPr>
        <w:rPr>
          <w:rFonts w:cs="Arial"/>
          <w:sz w:val="28"/>
          <w:szCs w:val="28"/>
        </w:rPr>
      </w:pPr>
      <w:r w:rsidRPr="006C2BA2">
        <w:rPr>
          <w:rFonts w:cs="Arial"/>
          <w:sz w:val="28"/>
          <w:szCs w:val="28"/>
        </w:rPr>
        <w:t xml:space="preserve">The EC Committee must approve participation for Board members to participate electronically. Mr. Turner called for a motion to approve electronic participation for two Board members for personal reasons, Mr. Dennis Findley, and Ms. Sarah Krantz-Ciment. Ms. Lindsay Pearse made a </w:t>
      </w:r>
      <w:r w:rsidRPr="006C2BA2">
        <w:rPr>
          <w:rFonts w:cs="Arial"/>
          <w:b/>
          <w:bCs/>
          <w:sz w:val="28"/>
          <w:szCs w:val="28"/>
        </w:rPr>
        <w:t>MOTION</w:t>
      </w:r>
      <w:r w:rsidRPr="006C2BA2">
        <w:rPr>
          <w:rFonts w:cs="Arial"/>
          <w:sz w:val="28"/>
          <w:szCs w:val="28"/>
        </w:rPr>
        <w:t xml:space="preserve"> to </w:t>
      </w:r>
      <w:r w:rsidRPr="006C2BA2">
        <w:rPr>
          <w:rFonts w:cs="Arial"/>
          <w:b/>
          <w:bCs/>
          <w:sz w:val="28"/>
          <w:szCs w:val="28"/>
        </w:rPr>
        <w:t xml:space="preserve">APPROVE </w:t>
      </w:r>
      <w:r w:rsidRPr="006C2BA2">
        <w:rPr>
          <w:rFonts w:cs="Arial"/>
          <w:sz w:val="28"/>
          <w:szCs w:val="28"/>
        </w:rPr>
        <w:t xml:space="preserve">electronic participation for the Board members. Mr. Phil Caldwell seconded the </w:t>
      </w:r>
      <w:r w:rsidRPr="006C2BA2">
        <w:rPr>
          <w:rFonts w:cs="Arial"/>
          <w:b/>
          <w:bCs/>
          <w:sz w:val="28"/>
          <w:szCs w:val="28"/>
        </w:rPr>
        <w:t>MOTION</w:t>
      </w:r>
      <w:r w:rsidRPr="006C2BA2">
        <w:rPr>
          <w:rFonts w:cs="Arial"/>
          <w:sz w:val="28"/>
          <w:szCs w:val="28"/>
        </w:rPr>
        <w:t xml:space="preserve">. The </w:t>
      </w:r>
      <w:r w:rsidRPr="006C2BA2">
        <w:rPr>
          <w:rFonts w:cs="Arial"/>
          <w:b/>
          <w:bCs/>
          <w:sz w:val="28"/>
          <w:szCs w:val="28"/>
        </w:rPr>
        <w:t>MOTION</w:t>
      </w:r>
      <w:r w:rsidRPr="006C2BA2">
        <w:rPr>
          <w:rFonts w:cs="Arial"/>
          <w:sz w:val="28"/>
          <w:szCs w:val="28"/>
        </w:rPr>
        <w:t xml:space="preserve"> passed.</w:t>
      </w:r>
    </w:p>
    <w:p w14:paraId="459C453A" w14:textId="77777777" w:rsidR="006C2BA2" w:rsidRPr="00F8431C" w:rsidRDefault="006C2BA2" w:rsidP="00141469">
      <w:pPr>
        <w:pStyle w:val="Heading2"/>
        <w:rPr>
          <w:rFonts w:ascii="Arial" w:hAnsi="Arial" w:cs="Arial"/>
          <w:bCs/>
          <w:szCs w:val="28"/>
        </w:rPr>
      </w:pPr>
      <w:r w:rsidRPr="00F8431C">
        <w:rPr>
          <w:rFonts w:ascii="Arial" w:hAnsi="Arial" w:cs="Arial"/>
          <w:bCs/>
          <w:szCs w:val="28"/>
        </w:rPr>
        <w:t>Approval of the December 7, 2022, Executive Committee Minutes</w:t>
      </w:r>
    </w:p>
    <w:p w14:paraId="1718A5A7" w14:textId="77777777" w:rsidR="006C2BA2" w:rsidRPr="006C2BA2" w:rsidRDefault="006C2BA2" w:rsidP="00471D95">
      <w:pPr>
        <w:rPr>
          <w:rFonts w:cs="Arial"/>
          <w:sz w:val="28"/>
          <w:szCs w:val="28"/>
        </w:rPr>
      </w:pPr>
      <w:r w:rsidRPr="006C2BA2">
        <w:rPr>
          <w:rFonts w:cs="Arial"/>
          <w:sz w:val="28"/>
          <w:szCs w:val="28"/>
        </w:rPr>
        <w:lastRenderedPageBreak/>
        <w:t xml:space="preserve">Mr. Turner called for a motion to approve the December 7, 2022, EC minutes. Ms. Lindsay Pearse made a </w:t>
      </w:r>
      <w:r w:rsidRPr="006C2BA2">
        <w:rPr>
          <w:rFonts w:cs="Arial"/>
          <w:b/>
          <w:bCs/>
          <w:sz w:val="28"/>
          <w:szCs w:val="28"/>
        </w:rPr>
        <w:t>MOTION</w:t>
      </w:r>
      <w:r w:rsidRPr="006C2BA2">
        <w:rPr>
          <w:rFonts w:cs="Arial"/>
          <w:sz w:val="28"/>
          <w:szCs w:val="28"/>
        </w:rPr>
        <w:t xml:space="preserve"> to </w:t>
      </w:r>
      <w:r w:rsidRPr="006C2BA2">
        <w:rPr>
          <w:rFonts w:cs="Arial"/>
          <w:b/>
          <w:bCs/>
          <w:sz w:val="28"/>
          <w:szCs w:val="28"/>
        </w:rPr>
        <w:t>APPROVE</w:t>
      </w:r>
      <w:r w:rsidRPr="006C2BA2">
        <w:rPr>
          <w:rFonts w:cs="Arial"/>
          <w:sz w:val="28"/>
          <w:szCs w:val="28"/>
        </w:rPr>
        <w:t xml:space="preserve"> the December 7, 2022, meeting minutes. Mr. Phil Cardwell seconded the </w:t>
      </w:r>
      <w:r w:rsidRPr="006C2BA2">
        <w:rPr>
          <w:rFonts w:cs="Arial"/>
          <w:b/>
          <w:bCs/>
          <w:sz w:val="28"/>
          <w:szCs w:val="28"/>
        </w:rPr>
        <w:t>MOTION</w:t>
      </w:r>
      <w:r w:rsidRPr="006C2BA2">
        <w:rPr>
          <w:rFonts w:cs="Arial"/>
          <w:sz w:val="28"/>
          <w:szCs w:val="28"/>
        </w:rPr>
        <w:t xml:space="preserve">. The </w:t>
      </w:r>
      <w:r w:rsidRPr="006C2BA2">
        <w:rPr>
          <w:rFonts w:cs="Arial"/>
          <w:b/>
          <w:bCs/>
          <w:sz w:val="28"/>
          <w:szCs w:val="28"/>
        </w:rPr>
        <w:t>MOTION</w:t>
      </w:r>
      <w:r w:rsidRPr="006C2BA2">
        <w:rPr>
          <w:rFonts w:cs="Arial"/>
          <w:sz w:val="28"/>
          <w:szCs w:val="28"/>
        </w:rPr>
        <w:t xml:space="preserve"> passed unanimously. </w:t>
      </w:r>
    </w:p>
    <w:p w14:paraId="2797BA81" w14:textId="77777777" w:rsidR="006C2BA2" w:rsidRPr="006C2BA2" w:rsidRDefault="006C2BA2" w:rsidP="00CB65C0">
      <w:pPr>
        <w:rPr>
          <w:rFonts w:cs="Arial"/>
          <w:b/>
          <w:bCs/>
          <w:sz w:val="28"/>
          <w:szCs w:val="28"/>
        </w:rPr>
      </w:pPr>
    </w:p>
    <w:p w14:paraId="02DAC19B" w14:textId="77777777" w:rsidR="006C2BA2" w:rsidRPr="00F8431C" w:rsidRDefault="006C2BA2" w:rsidP="00141469">
      <w:pPr>
        <w:pStyle w:val="Heading2"/>
        <w:rPr>
          <w:rFonts w:ascii="Arial" w:hAnsi="Arial" w:cs="Arial"/>
          <w:bCs/>
          <w:szCs w:val="28"/>
        </w:rPr>
      </w:pPr>
      <w:r w:rsidRPr="00F8431C">
        <w:rPr>
          <w:rFonts w:ascii="Arial" w:hAnsi="Arial" w:cs="Arial"/>
          <w:bCs/>
          <w:szCs w:val="28"/>
        </w:rPr>
        <w:t>Board Member</w:t>
      </w:r>
      <w:bookmarkEnd w:id="4"/>
      <w:r w:rsidRPr="00F8431C">
        <w:rPr>
          <w:rFonts w:ascii="Arial" w:hAnsi="Arial" w:cs="Arial"/>
          <w:bCs/>
          <w:szCs w:val="28"/>
        </w:rPr>
        <w:t xml:space="preserve"> Attendance</w:t>
      </w:r>
    </w:p>
    <w:p w14:paraId="1D420983" w14:textId="77777777" w:rsidR="006C2BA2" w:rsidRPr="006C2BA2" w:rsidRDefault="006C2BA2" w:rsidP="00CB65C0">
      <w:pPr>
        <w:rPr>
          <w:rFonts w:cs="Arial"/>
          <w:sz w:val="28"/>
          <w:szCs w:val="28"/>
        </w:rPr>
      </w:pPr>
      <w:r w:rsidRPr="006C2BA2">
        <w:rPr>
          <w:rFonts w:cs="Arial"/>
          <w:sz w:val="28"/>
          <w:szCs w:val="28"/>
        </w:rPr>
        <w:t>Mr. Henry Street, Director of Administration, noted the attendance tracking attachment EC 3-1. Mr. Street provided committee members with a revised EC 3-1 and stated that the attachment in the board packet contained a few errors. Mr. Street noted that the attendance records are from September 2022 to June 2023. Mr. Street said that there are two Board members of concern, Dianna Banks and Molly Korte, who have missed the last two consecutive meetings. Also, three Board members have resigned.</w:t>
      </w:r>
    </w:p>
    <w:p w14:paraId="0973B4E5" w14:textId="77777777" w:rsidR="006C2BA2" w:rsidRPr="006C2BA2" w:rsidRDefault="006C2BA2" w:rsidP="00CB65C0">
      <w:pPr>
        <w:rPr>
          <w:rFonts w:cs="Arial"/>
          <w:sz w:val="28"/>
          <w:szCs w:val="28"/>
        </w:rPr>
      </w:pPr>
    </w:p>
    <w:p w14:paraId="69F49B15" w14:textId="0574D66F" w:rsidR="00846864" w:rsidRPr="00846864" w:rsidRDefault="00846864" w:rsidP="00846864">
      <w:pPr>
        <w:pStyle w:val="Heading2"/>
        <w:spacing w:before="0" w:after="0" w:line="360" w:lineRule="auto"/>
        <w:rPr>
          <w:rFonts w:ascii="Arial" w:hAnsi="Arial" w:cs="Arial"/>
          <w:bCs/>
          <w:szCs w:val="28"/>
        </w:rPr>
      </w:pPr>
      <w:r w:rsidRPr="00846864">
        <w:rPr>
          <w:rFonts w:ascii="Arial" w:hAnsi="Arial" w:cs="Arial"/>
          <w:bCs/>
          <w:szCs w:val="28"/>
        </w:rPr>
        <w:t>Board Membership and Current Vacancies</w:t>
      </w:r>
    </w:p>
    <w:p w14:paraId="1BF09E61" w14:textId="3814E85C" w:rsidR="006C2BA2" w:rsidRPr="006C2BA2" w:rsidRDefault="00846864" w:rsidP="00846864">
      <w:pPr>
        <w:rPr>
          <w:rFonts w:cs="Arial"/>
          <w:sz w:val="28"/>
          <w:szCs w:val="28"/>
        </w:rPr>
      </w:pPr>
      <w:r w:rsidRPr="00846864">
        <w:rPr>
          <w:rFonts w:cs="Arial"/>
          <w:sz w:val="28"/>
          <w:szCs w:val="28"/>
        </w:rPr>
        <w:t>Ms. Teri Morgan, Executive Director,</w:t>
      </w:r>
      <w:r w:rsidRPr="00141469">
        <w:rPr>
          <w:rFonts w:asciiTheme="minorHAnsi" w:hAnsiTheme="minorHAnsi" w:cstheme="minorHAnsi"/>
        </w:rPr>
        <w:t xml:space="preserve"> </w:t>
      </w:r>
      <w:r w:rsidR="006C2BA2" w:rsidRPr="006C2BA2">
        <w:rPr>
          <w:rFonts w:cs="Arial"/>
          <w:sz w:val="28"/>
          <w:szCs w:val="28"/>
        </w:rPr>
        <w:t xml:space="preserve">provided an overview of current Board vacancies. There are six vacant slots and an additional seven vacancies at the end of June 2023. Ms. Morgan reported that Board staff would be actively recruiting new Board members and would be sending additional information to the Board so that they can support recruitment efforts. Ms. Morgan reported that a Virginia Department of Health representative was added to the Board membership during the 2023 session of the General Assembly. This new slot brings the Board into compliance with federal rules. Board membership was not reduced, as anticipated. </w:t>
      </w:r>
    </w:p>
    <w:p w14:paraId="78F8AAF4" w14:textId="77777777" w:rsidR="006C2BA2" w:rsidRPr="006C2BA2" w:rsidRDefault="006C2BA2" w:rsidP="00141469">
      <w:pPr>
        <w:pStyle w:val="Heading2"/>
        <w:spacing w:before="0" w:after="0"/>
        <w:rPr>
          <w:rFonts w:ascii="Arial" w:hAnsi="Arial" w:cs="Arial"/>
          <w:szCs w:val="28"/>
        </w:rPr>
      </w:pPr>
    </w:p>
    <w:p w14:paraId="76C349EC" w14:textId="77777777" w:rsidR="006C2BA2" w:rsidRPr="00F8431C" w:rsidRDefault="006C2BA2" w:rsidP="00846864">
      <w:pPr>
        <w:pStyle w:val="Heading2"/>
        <w:spacing w:before="0" w:after="0" w:line="360" w:lineRule="auto"/>
        <w:rPr>
          <w:rFonts w:ascii="Arial" w:hAnsi="Arial" w:cs="Arial"/>
          <w:bCs/>
          <w:szCs w:val="28"/>
        </w:rPr>
      </w:pPr>
      <w:r w:rsidRPr="00F8431C">
        <w:rPr>
          <w:rFonts w:ascii="Arial" w:hAnsi="Arial" w:cs="Arial"/>
          <w:bCs/>
          <w:szCs w:val="28"/>
        </w:rPr>
        <w:t>Agency Fiscal Reports</w:t>
      </w:r>
    </w:p>
    <w:p w14:paraId="3CF7E988" w14:textId="77777777" w:rsidR="006C2BA2" w:rsidRPr="006C2BA2" w:rsidRDefault="006C2BA2" w:rsidP="00CB65C0">
      <w:pPr>
        <w:rPr>
          <w:rFonts w:cs="Arial"/>
          <w:sz w:val="28"/>
          <w:szCs w:val="28"/>
        </w:rPr>
      </w:pPr>
      <w:r w:rsidRPr="006C2BA2">
        <w:rPr>
          <w:rFonts w:cs="Arial"/>
          <w:sz w:val="28"/>
          <w:szCs w:val="28"/>
        </w:rPr>
        <w:t>Mr. Henry Street, Director of Administration, briefly summarized the agency’s fiscal report (EC 5). From the approved budget of $1,820,274, as of February 1, 2023, the Board has spent $798,438 within the budget categories leaving a balance of $1,021,835. 56% of our operating budget is unspent, Mr. Street reported a comparative analysis of spending for this time last year and reported that we are on target with our expenditures.</w:t>
      </w:r>
    </w:p>
    <w:p w14:paraId="0DC6D78F" w14:textId="77777777" w:rsidR="006C2BA2" w:rsidRPr="006C2BA2" w:rsidRDefault="006C2BA2" w:rsidP="00CB65C0">
      <w:pPr>
        <w:rPr>
          <w:rFonts w:cs="Arial"/>
          <w:sz w:val="28"/>
          <w:szCs w:val="28"/>
        </w:rPr>
      </w:pPr>
    </w:p>
    <w:p w14:paraId="20483190" w14:textId="526CC291" w:rsidR="006C2BA2" w:rsidRPr="006C2BA2" w:rsidRDefault="006C2BA2" w:rsidP="00CB65C0">
      <w:pPr>
        <w:rPr>
          <w:rFonts w:cs="Arial"/>
          <w:sz w:val="28"/>
          <w:szCs w:val="28"/>
        </w:rPr>
      </w:pPr>
      <w:r w:rsidRPr="006C2BA2">
        <w:rPr>
          <w:rFonts w:cs="Arial"/>
          <w:sz w:val="28"/>
          <w:szCs w:val="28"/>
        </w:rPr>
        <w:t xml:space="preserve">Mr. Street reported that a new federal fiscal year started on October 1, 2022. Mr. Street reported that we are operating with the Board’s 2022 and 2023 grant awards. On February 1, 2023, our remaining 2022 award balance totaled $1,214,187 of the total award of $1,702,352. Mr. Street reported that there was an error on the report in the Board packet </w:t>
      </w:r>
      <w:r w:rsidRPr="006C2BA2">
        <w:rPr>
          <w:rFonts w:cs="Arial"/>
          <w:sz w:val="28"/>
          <w:szCs w:val="28"/>
        </w:rPr>
        <w:lastRenderedPageBreak/>
        <w:t xml:space="preserve">concerning the 2023 Notice of Award amount and that an updated fiscal report would be sent to the Board. </w:t>
      </w:r>
    </w:p>
    <w:p w14:paraId="0CA22606" w14:textId="77777777" w:rsidR="006C2BA2" w:rsidRPr="00F8431C" w:rsidRDefault="006C2BA2" w:rsidP="00141469">
      <w:pPr>
        <w:pStyle w:val="Heading2"/>
        <w:rPr>
          <w:rFonts w:ascii="Arial" w:hAnsi="Arial" w:cs="Arial"/>
          <w:bCs/>
          <w:szCs w:val="28"/>
        </w:rPr>
      </w:pPr>
      <w:r w:rsidRPr="00F8431C">
        <w:rPr>
          <w:rFonts w:ascii="Arial" w:hAnsi="Arial" w:cs="Arial"/>
          <w:bCs/>
          <w:szCs w:val="28"/>
        </w:rPr>
        <w:t>Executive Director’s Update and Questions</w:t>
      </w:r>
    </w:p>
    <w:p w14:paraId="43997D4F" w14:textId="77777777" w:rsidR="006C2BA2" w:rsidRPr="006C2BA2" w:rsidRDefault="006C2BA2" w:rsidP="00CB65C0">
      <w:pPr>
        <w:rPr>
          <w:rFonts w:cs="Arial"/>
          <w:sz w:val="28"/>
          <w:szCs w:val="28"/>
        </w:rPr>
      </w:pPr>
      <w:r w:rsidRPr="006C2BA2">
        <w:rPr>
          <w:rFonts w:cs="Arial"/>
          <w:sz w:val="28"/>
          <w:szCs w:val="28"/>
        </w:rPr>
        <w:t>Teri Morgan, Executive Director, summarized the activities that had taken place in the last quarter. Ms. Morgan reported on key staff activities, including General Assembly/Legislative and Policy Work in January and February, Agency Administration/Board Operations and Programs/Planning/Marketing &amp; Communications. She also stated that the Agency office space downsizing had been completed and that the Agency had migrated from Google to Microsoft.</w:t>
      </w:r>
    </w:p>
    <w:p w14:paraId="72692453" w14:textId="77777777" w:rsidR="006C2BA2" w:rsidRPr="00F8431C" w:rsidRDefault="006C2BA2" w:rsidP="00141469">
      <w:pPr>
        <w:pStyle w:val="Heading2"/>
        <w:rPr>
          <w:rFonts w:ascii="Arial" w:hAnsi="Arial" w:cs="Arial"/>
          <w:bCs/>
          <w:szCs w:val="28"/>
        </w:rPr>
      </w:pPr>
      <w:r w:rsidRPr="00F8431C">
        <w:rPr>
          <w:rFonts w:ascii="Arial" w:hAnsi="Arial" w:cs="Arial"/>
          <w:bCs/>
          <w:szCs w:val="28"/>
        </w:rPr>
        <w:t>Committee Agendas</w:t>
      </w:r>
    </w:p>
    <w:p w14:paraId="46A3822F" w14:textId="77777777" w:rsidR="006C2BA2" w:rsidRPr="006C2BA2" w:rsidRDefault="006C2BA2" w:rsidP="00CB65C0">
      <w:pPr>
        <w:rPr>
          <w:rFonts w:cs="Arial"/>
          <w:sz w:val="28"/>
          <w:szCs w:val="28"/>
        </w:rPr>
      </w:pPr>
      <w:r w:rsidRPr="006C2BA2">
        <w:rPr>
          <w:rFonts w:cs="Arial"/>
          <w:sz w:val="28"/>
          <w:szCs w:val="28"/>
        </w:rPr>
        <w:t xml:space="preserve">Committee chairs/staff, Mr. Ed Turner, Ms. Lindsay Pearse, and Mr. Phil Caldwell, provided a brief overview of their committee meeting agendas. </w:t>
      </w:r>
    </w:p>
    <w:p w14:paraId="09C60CA2" w14:textId="77777777" w:rsidR="006C2BA2" w:rsidRPr="00F8431C" w:rsidRDefault="006C2BA2" w:rsidP="00141469">
      <w:pPr>
        <w:pStyle w:val="Heading2"/>
        <w:rPr>
          <w:rFonts w:ascii="Arial" w:hAnsi="Arial" w:cs="Arial"/>
          <w:bCs/>
          <w:szCs w:val="28"/>
        </w:rPr>
      </w:pPr>
      <w:r w:rsidRPr="00F8431C">
        <w:rPr>
          <w:rFonts w:ascii="Arial" w:hAnsi="Arial" w:cs="Arial"/>
          <w:bCs/>
          <w:szCs w:val="28"/>
        </w:rPr>
        <w:t xml:space="preserve">Other Business </w:t>
      </w:r>
    </w:p>
    <w:p w14:paraId="0DDF683D" w14:textId="77777777" w:rsidR="006C2BA2" w:rsidRPr="006C2BA2" w:rsidRDefault="006C2BA2" w:rsidP="00CB65C0">
      <w:pPr>
        <w:rPr>
          <w:rFonts w:cs="Arial"/>
          <w:sz w:val="28"/>
          <w:szCs w:val="28"/>
        </w:rPr>
      </w:pPr>
      <w:r w:rsidRPr="006C2BA2">
        <w:rPr>
          <w:rFonts w:cs="Arial"/>
          <w:sz w:val="28"/>
          <w:szCs w:val="28"/>
        </w:rPr>
        <w:t>There was no other business.</w:t>
      </w:r>
    </w:p>
    <w:p w14:paraId="4EAEA747" w14:textId="77777777" w:rsidR="006C2BA2" w:rsidRPr="00F8431C" w:rsidRDefault="006C2BA2" w:rsidP="00141469">
      <w:pPr>
        <w:pStyle w:val="Heading2"/>
        <w:rPr>
          <w:rFonts w:ascii="Arial" w:hAnsi="Arial" w:cs="Arial"/>
          <w:bCs/>
          <w:szCs w:val="28"/>
        </w:rPr>
      </w:pPr>
      <w:r w:rsidRPr="00F8431C">
        <w:rPr>
          <w:rFonts w:ascii="Arial" w:hAnsi="Arial" w:cs="Arial"/>
          <w:bCs/>
          <w:szCs w:val="28"/>
        </w:rPr>
        <w:t>Adjournment</w:t>
      </w:r>
    </w:p>
    <w:p w14:paraId="1D5434B3" w14:textId="77777777" w:rsidR="006C2BA2" w:rsidRPr="006C2BA2" w:rsidRDefault="006C2BA2">
      <w:pPr>
        <w:rPr>
          <w:rFonts w:cs="Arial"/>
          <w:sz w:val="28"/>
          <w:szCs w:val="28"/>
        </w:rPr>
      </w:pPr>
      <w:r w:rsidRPr="006C2BA2">
        <w:rPr>
          <w:rFonts w:cs="Arial"/>
          <w:sz w:val="28"/>
          <w:szCs w:val="28"/>
        </w:rPr>
        <w:t xml:space="preserve">Mr. Turner thanked the Committee members. Mr. Lindsay Pearse made a </w:t>
      </w:r>
      <w:r w:rsidRPr="006C2BA2">
        <w:rPr>
          <w:rFonts w:cs="Arial"/>
          <w:b/>
          <w:bCs/>
          <w:sz w:val="28"/>
          <w:szCs w:val="28"/>
        </w:rPr>
        <w:t>MOTION</w:t>
      </w:r>
      <w:r w:rsidRPr="006C2BA2">
        <w:rPr>
          <w:rFonts w:cs="Arial"/>
          <w:sz w:val="28"/>
          <w:szCs w:val="28"/>
        </w:rPr>
        <w:t xml:space="preserve"> to adjourn the meeting.  The meeting adjourned at 9:04 a.m.</w:t>
      </w:r>
    </w:p>
    <w:p w14:paraId="55DEDDED" w14:textId="77777777" w:rsidR="006C2BA2" w:rsidRDefault="006C2BA2">
      <w:pPr>
        <w:spacing w:after="160" w:line="259" w:lineRule="auto"/>
        <w:rPr>
          <w:rFonts w:eastAsiaTheme="majorEastAsia" w:cs="Arial"/>
          <w:b/>
          <w:color w:val="4472C4" w:themeColor="accent1"/>
          <w:sz w:val="28"/>
          <w:szCs w:val="28"/>
          <w:lang w:eastAsia="ja-JP"/>
        </w:rPr>
      </w:pPr>
      <w:r>
        <w:rPr>
          <w:rFonts w:cs="Arial"/>
          <w:szCs w:val="28"/>
        </w:rPr>
        <w:br w:type="page"/>
      </w:r>
    </w:p>
    <w:p w14:paraId="649AC450" w14:textId="32933ED9" w:rsidR="006C2BA2" w:rsidRPr="006C2BA2" w:rsidRDefault="006C2BA2" w:rsidP="0055375C">
      <w:pPr>
        <w:pStyle w:val="Heading2"/>
        <w:rPr>
          <w:rFonts w:ascii="Arial" w:hAnsi="Arial" w:cs="Arial"/>
          <w:szCs w:val="28"/>
        </w:rPr>
      </w:pPr>
      <w:r w:rsidRPr="006C2BA2">
        <w:rPr>
          <w:rFonts w:ascii="Arial" w:hAnsi="Arial" w:cs="Arial"/>
          <w:noProof/>
          <w:szCs w:val="28"/>
          <w:lang w:eastAsia="en-US"/>
        </w:rPr>
        <w:lastRenderedPageBreak/>
        <w:drawing>
          <wp:anchor distT="0" distB="0" distL="114300" distR="114300" simplePos="0" relativeHeight="251663360" behindDoc="0" locked="0" layoutInCell="1" allowOverlap="1" wp14:anchorId="13B193C6" wp14:editId="1E7ECE6D">
            <wp:simplePos x="0" y="0"/>
            <wp:positionH relativeFrom="margin">
              <wp:align>right</wp:align>
            </wp:positionH>
            <wp:positionV relativeFrom="paragraph">
              <wp:posOffset>0</wp:posOffset>
            </wp:positionV>
            <wp:extent cx="1847088" cy="594360"/>
            <wp:effectExtent l="0" t="0" r="1270" b="0"/>
            <wp:wrapSquare wrapText="bothSides"/>
            <wp:docPr id="17" name="Picture 17"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rsidRPr="006C2BA2">
        <w:rPr>
          <w:rFonts w:ascii="Arial" w:hAnsi="Arial" w:cs="Arial"/>
          <w:szCs w:val="28"/>
        </w:rPr>
        <w:t>AOT Meeting Minutes</w:t>
      </w:r>
    </w:p>
    <w:p w14:paraId="206A2D39" w14:textId="77777777" w:rsidR="006C2BA2" w:rsidRPr="006C2BA2" w:rsidRDefault="006C2BA2" w:rsidP="0055375C">
      <w:pPr>
        <w:pStyle w:val="PBodyText"/>
        <w:rPr>
          <w:rStyle w:val="Strong"/>
          <w:rFonts w:ascii="Arial" w:hAnsi="Arial" w:cs="Arial"/>
          <w:sz w:val="28"/>
          <w:szCs w:val="28"/>
        </w:rPr>
      </w:pPr>
      <w:r w:rsidRPr="006C2BA2">
        <w:rPr>
          <w:rStyle w:val="Strong"/>
          <w:rFonts w:ascii="Arial" w:hAnsi="Arial" w:cs="Arial"/>
          <w:sz w:val="28"/>
          <w:szCs w:val="28"/>
        </w:rPr>
        <w:t>March 8, 2023</w:t>
      </w:r>
    </w:p>
    <w:p w14:paraId="2455965C" w14:textId="77777777" w:rsidR="006C2BA2" w:rsidRPr="00846864" w:rsidRDefault="006C2BA2" w:rsidP="0055375C">
      <w:pPr>
        <w:pStyle w:val="Caption"/>
        <w:keepNext/>
        <w:rPr>
          <w:rFonts w:ascii="Arial" w:hAnsi="Arial" w:cs="Arial"/>
          <w:b/>
          <w:i w:val="0"/>
          <w:sz w:val="28"/>
          <w:szCs w:val="28"/>
        </w:rPr>
      </w:pPr>
      <w:r w:rsidRPr="00846864">
        <w:rPr>
          <w:rFonts w:ascii="Arial" w:hAnsi="Arial" w:cs="Arial"/>
          <w:b/>
          <w:i w:val="0"/>
          <w:sz w:val="28"/>
          <w:szCs w:val="28"/>
        </w:rPr>
        <w:t>Meeting Attendance</w:t>
      </w:r>
    </w:p>
    <w:tbl>
      <w:tblPr>
        <w:tblStyle w:val="TableGrid"/>
        <w:tblW w:w="9535" w:type="dxa"/>
        <w:tblLook w:val="04A0" w:firstRow="1" w:lastRow="0" w:firstColumn="1" w:lastColumn="0" w:noHBand="0" w:noVBand="1"/>
        <w:tblCaption w:val="Meeting Attendance Table"/>
        <w:tblDescription w:val="List of Board members who attended meeting. List of Board members who were absent. List of staff members present. List if any guest, if applicable. "/>
      </w:tblPr>
      <w:tblGrid>
        <w:gridCol w:w="3131"/>
        <w:gridCol w:w="3105"/>
        <w:gridCol w:w="3299"/>
      </w:tblGrid>
      <w:tr w:rsidR="006C2BA2" w:rsidRPr="006C2BA2" w14:paraId="567F7B01" w14:textId="77777777" w:rsidTr="00846864">
        <w:trPr>
          <w:cantSplit/>
          <w:tblHeader/>
        </w:trPr>
        <w:tc>
          <w:tcPr>
            <w:tcW w:w="3131" w:type="dxa"/>
            <w:tcBorders>
              <w:top w:val="single" w:sz="4" w:space="0" w:color="auto"/>
              <w:left w:val="single" w:sz="4" w:space="0" w:color="auto"/>
              <w:bottom w:val="single" w:sz="4" w:space="0" w:color="auto"/>
              <w:right w:val="single" w:sz="4" w:space="0" w:color="auto"/>
            </w:tcBorders>
            <w:hideMark/>
          </w:tcPr>
          <w:p w14:paraId="0276192C" w14:textId="77777777" w:rsidR="006C2BA2" w:rsidRPr="006C2BA2" w:rsidRDefault="006C2BA2" w:rsidP="00413F85">
            <w:pPr>
              <w:rPr>
                <w:rStyle w:val="Strong"/>
                <w:rFonts w:cs="Arial"/>
                <w:sz w:val="28"/>
                <w:szCs w:val="28"/>
              </w:rPr>
            </w:pPr>
            <w:r w:rsidRPr="006C2BA2">
              <w:rPr>
                <w:rStyle w:val="Strong"/>
                <w:rFonts w:cs="Arial"/>
                <w:sz w:val="28"/>
                <w:szCs w:val="28"/>
              </w:rPr>
              <w:t>Board Attendees</w:t>
            </w:r>
          </w:p>
        </w:tc>
        <w:tc>
          <w:tcPr>
            <w:tcW w:w="3105" w:type="dxa"/>
            <w:tcBorders>
              <w:top w:val="single" w:sz="4" w:space="0" w:color="auto"/>
              <w:left w:val="single" w:sz="4" w:space="0" w:color="auto"/>
              <w:bottom w:val="single" w:sz="4" w:space="0" w:color="auto"/>
              <w:right w:val="single" w:sz="4" w:space="0" w:color="auto"/>
            </w:tcBorders>
            <w:hideMark/>
          </w:tcPr>
          <w:p w14:paraId="07B066FC" w14:textId="77777777" w:rsidR="006C2BA2" w:rsidRPr="006C2BA2" w:rsidRDefault="006C2BA2" w:rsidP="00413F85">
            <w:pPr>
              <w:rPr>
                <w:rStyle w:val="Strong"/>
                <w:rFonts w:cs="Arial"/>
                <w:sz w:val="28"/>
                <w:szCs w:val="28"/>
              </w:rPr>
            </w:pPr>
            <w:r w:rsidRPr="006C2BA2">
              <w:rPr>
                <w:rStyle w:val="Strong"/>
                <w:rFonts w:cs="Arial"/>
                <w:sz w:val="28"/>
                <w:szCs w:val="28"/>
              </w:rPr>
              <w:t>Board Members Absent</w:t>
            </w:r>
          </w:p>
        </w:tc>
        <w:tc>
          <w:tcPr>
            <w:tcW w:w="3299" w:type="dxa"/>
            <w:tcBorders>
              <w:top w:val="single" w:sz="4" w:space="0" w:color="auto"/>
              <w:left w:val="single" w:sz="4" w:space="0" w:color="auto"/>
              <w:bottom w:val="single" w:sz="4" w:space="0" w:color="auto"/>
              <w:right w:val="single" w:sz="4" w:space="0" w:color="auto"/>
            </w:tcBorders>
            <w:hideMark/>
          </w:tcPr>
          <w:p w14:paraId="156B754B" w14:textId="77777777" w:rsidR="006C2BA2" w:rsidRPr="006C2BA2" w:rsidRDefault="006C2BA2" w:rsidP="00413F85">
            <w:pPr>
              <w:rPr>
                <w:rStyle w:val="Strong"/>
                <w:rFonts w:cs="Arial"/>
                <w:sz w:val="28"/>
                <w:szCs w:val="28"/>
              </w:rPr>
            </w:pPr>
            <w:r w:rsidRPr="006C2BA2">
              <w:rPr>
                <w:rStyle w:val="Strong"/>
                <w:rFonts w:cs="Arial"/>
                <w:sz w:val="28"/>
                <w:szCs w:val="28"/>
              </w:rPr>
              <w:t>Staff Attendees</w:t>
            </w:r>
          </w:p>
        </w:tc>
      </w:tr>
      <w:tr w:rsidR="006C2BA2" w:rsidRPr="006C2BA2" w14:paraId="4D628B8A" w14:textId="77777777" w:rsidTr="00846864">
        <w:trPr>
          <w:cantSplit/>
          <w:trHeight w:val="305"/>
          <w:tblHeader/>
        </w:trPr>
        <w:tc>
          <w:tcPr>
            <w:tcW w:w="3131" w:type="dxa"/>
            <w:tcBorders>
              <w:top w:val="single" w:sz="4" w:space="0" w:color="auto"/>
              <w:left w:val="single" w:sz="4" w:space="0" w:color="auto"/>
              <w:bottom w:val="single" w:sz="4" w:space="0" w:color="auto"/>
              <w:right w:val="single" w:sz="4" w:space="0" w:color="auto"/>
            </w:tcBorders>
            <w:hideMark/>
          </w:tcPr>
          <w:p w14:paraId="739EABDD" w14:textId="77777777" w:rsidR="006C2BA2" w:rsidRPr="006C2BA2" w:rsidRDefault="006C2BA2" w:rsidP="001E1232">
            <w:pPr>
              <w:rPr>
                <w:rFonts w:cs="Arial"/>
                <w:sz w:val="28"/>
                <w:szCs w:val="28"/>
              </w:rPr>
            </w:pPr>
            <w:r w:rsidRPr="006C2BA2">
              <w:rPr>
                <w:rFonts w:cs="Arial"/>
                <w:color w:val="222222"/>
                <w:sz w:val="28"/>
                <w:szCs w:val="28"/>
                <w:shd w:val="clear" w:color="auto" w:fill="FFFFFF"/>
              </w:rPr>
              <w:t>Allison Coles-Johnson</w:t>
            </w:r>
          </w:p>
        </w:tc>
        <w:tc>
          <w:tcPr>
            <w:tcW w:w="3105" w:type="dxa"/>
            <w:tcBorders>
              <w:top w:val="single" w:sz="4" w:space="0" w:color="auto"/>
              <w:left w:val="single" w:sz="4" w:space="0" w:color="auto"/>
              <w:bottom w:val="single" w:sz="4" w:space="0" w:color="auto"/>
              <w:right w:val="single" w:sz="4" w:space="0" w:color="auto"/>
            </w:tcBorders>
            <w:hideMark/>
          </w:tcPr>
          <w:p w14:paraId="2934455B" w14:textId="77777777" w:rsidR="006C2BA2" w:rsidRPr="006C2BA2" w:rsidRDefault="006C2BA2" w:rsidP="001E1232">
            <w:pPr>
              <w:shd w:val="clear" w:color="auto" w:fill="FFFFFF"/>
              <w:spacing w:line="235" w:lineRule="atLeast"/>
              <w:rPr>
                <w:rFonts w:cs="Arial"/>
                <w:color w:val="222222"/>
                <w:sz w:val="28"/>
                <w:szCs w:val="28"/>
              </w:rPr>
            </w:pPr>
            <w:r w:rsidRPr="006C2BA2">
              <w:rPr>
                <w:rFonts w:cs="Arial"/>
                <w:color w:val="222222"/>
                <w:sz w:val="28"/>
                <w:szCs w:val="28"/>
              </w:rPr>
              <w:t>Dianna Banks</w:t>
            </w:r>
          </w:p>
        </w:tc>
        <w:tc>
          <w:tcPr>
            <w:tcW w:w="3299" w:type="dxa"/>
            <w:tcBorders>
              <w:top w:val="single" w:sz="4" w:space="0" w:color="auto"/>
              <w:left w:val="single" w:sz="4" w:space="0" w:color="auto"/>
              <w:bottom w:val="single" w:sz="4" w:space="0" w:color="auto"/>
              <w:right w:val="single" w:sz="4" w:space="0" w:color="auto"/>
            </w:tcBorders>
            <w:hideMark/>
          </w:tcPr>
          <w:p w14:paraId="55558880" w14:textId="77777777" w:rsidR="006C2BA2" w:rsidRPr="006C2BA2" w:rsidRDefault="006C2BA2" w:rsidP="001E1232">
            <w:pPr>
              <w:pStyle w:val="TableParagraph"/>
              <w:rPr>
                <w:rFonts w:ascii="Arial" w:hAnsi="Arial" w:cs="Arial"/>
                <w:sz w:val="28"/>
                <w:szCs w:val="28"/>
              </w:rPr>
            </w:pPr>
            <w:r w:rsidRPr="006C2BA2">
              <w:rPr>
                <w:rFonts w:ascii="Arial" w:hAnsi="Arial" w:cs="Arial"/>
                <w:sz w:val="28"/>
                <w:szCs w:val="28"/>
              </w:rPr>
              <w:t>Lorraine Blackwell</w:t>
            </w:r>
          </w:p>
        </w:tc>
      </w:tr>
      <w:tr w:rsidR="006C2BA2" w:rsidRPr="006C2BA2" w14:paraId="2D5669AC" w14:textId="77777777" w:rsidTr="00846864">
        <w:trPr>
          <w:cantSplit/>
          <w:tblHeader/>
        </w:trPr>
        <w:tc>
          <w:tcPr>
            <w:tcW w:w="3131" w:type="dxa"/>
            <w:tcBorders>
              <w:top w:val="single" w:sz="4" w:space="0" w:color="auto"/>
              <w:left w:val="single" w:sz="4" w:space="0" w:color="auto"/>
              <w:bottom w:val="single" w:sz="4" w:space="0" w:color="auto"/>
              <w:right w:val="single" w:sz="4" w:space="0" w:color="auto"/>
            </w:tcBorders>
            <w:hideMark/>
          </w:tcPr>
          <w:p w14:paraId="588FFC55" w14:textId="77777777" w:rsidR="006C2BA2" w:rsidRPr="006C2BA2" w:rsidRDefault="006C2BA2" w:rsidP="001E1232">
            <w:pPr>
              <w:rPr>
                <w:rFonts w:cs="Arial"/>
                <w:sz w:val="28"/>
                <w:szCs w:val="28"/>
              </w:rPr>
            </w:pPr>
            <w:r w:rsidRPr="006C2BA2">
              <w:rPr>
                <w:rFonts w:cs="Arial"/>
                <w:sz w:val="28"/>
                <w:szCs w:val="28"/>
              </w:rPr>
              <w:t>Jennifer Greene</w:t>
            </w:r>
          </w:p>
        </w:tc>
        <w:tc>
          <w:tcPr>
            <w:tcW w:w="3105" w:type="dxa"/>
            <w:tcBorders>
              <w:top w:val="single" w:sz="4" w:space="0" w:color="auto"/>
              <w:left w:val="single" w:sz="4" w:space="0" w:color="auto"/>
              <w:bottom w:val="single" w:sz="4" w:space="0" w:color="auto"/>
              <w:right w:val="single" w:sz="4" w:space="0" w:color="auto"/>
            </w:tcBorders>
            <w:hideMark/>
          </w:tcPr>
          <w:p w14:paraId="26D0227F" w14:textId="77777777" w:rsidR="006C2BA2" w:rsidRPr="006C2BA2" w:rsidRDefault="006C2BA2" w:rsidP="001E1232">
            <w:pPr>
              <w:shd w:val="clear" w:color="auto" w:fill="FFFFFF"/>
              <w:spacing w:line="235" w:lineRule="atLeast"/>
              <w:rPr>
                <w:rFonts w:cs="Arial"/>
                <w:color w:val="222222"/>
                <w:sz w:val="28"/>
                <w:szCs w:val="28"/>
              </w:rPr>
            </w:pPr>
            <w:r w:rsidRPr="006C2BA2">
              <w:rPr>
                <w:rFonts w:cs="Arial"/>
                <w:color w:val="222222"/>
                <w:sz w:val="28"/>
                <w:szCs w:val="28"/>
              </w:rPr>
              <w:t>Jen Kelly</w:t>
            </w:r>
          </w:p>
        </w:tc>
        <w:tc>
          <w:tcPr>
            <w:tcW w:w="3299" w:type="dxa"/>
            <w:tcBorders>
              <w:top w:val="single" w:sz="4" w:space="0" w:color="auto"/>
              <w:left w:val="single" w:sz="4" w:space="0" w:color="auto"/>
              <w:bottom w:val="single" w:sz="4" w:space="0" w:color="auto"/>
              <w:right w:val="single" w:sz="4" w:space="0" w:color="auto"/>
            </w:tcBorders>
            <w:hideMark/>
          </w:tcPr>
          <w:p w14:paraId="19C81EE8" w14:textId="77777777" w:rsidR="006C2BA2" w:rsidRPr="006C2BA2" w:rsidRDefault="006C2BA2" w:rsidP="001E1232">
            <w:pPr>
              <w:pStyle w:val="TableParagraph"/>
              <w:rPr>
                <w:rFonts w:ascii="Arial" w:hAnsi="Arial" w:cs="Arial"/>
                <w:sz w:val="28"/>
                <w:szCs w:val="28"/>
              </w:rPr>
            </w:pPr>
            <w:r w:rsidRPr="006C2BA2">
              <w:rPr>
                <w:rFonts w:ascii="Arial" w:hAnsi="Arial" w:cs="Arial"/>
                <w:sz w:val="28"/>
                <w:szCs w:val="28"/>
              </w:rPr>
              <w:t>Brittany Hughes</w:t>
            </w:r>
          </w:p>
        </w:tc>
      </w:tr>
      <w:tr w:rsidR="006C2BA2" w:rsidRPr="006C2BA2" w14:paraId="4AB5ABD3" w14:textId="77777777" w:rsidTr="00846864">
        <w:trPr>
          <w:cantSplit/>
          <w:tblHeader/>
        </w:trPr>
        <w:tc>
          <w:tcPr>
            <w:tcW w:w="3131" w:type="dxa"/>
            <w:tcBorders>
              <w:top w:val="single" w:sz="4" w:space="0" w:color="auto"/>
              <w:left w:val="single" w:sz="4" w:space="0" w:color="auto"/>
              <w:bottom w:val="single" w:sz="4" w:space="0" w:color="auto"/>
              <w:right w:val="single" w:sz="4" w:space="0" w:color="auto"/>
            </w:tcBorders>
            <w:hideMark/>
          </w:tcPr>
          <w:p w14:paraId="6720B895" w14:textId="77777777" w:rsidR="006C2BA2" w:rsidRPr="006C2BA2" w:rsidRDefault="006C2BA2" w:rsidP="001E1232">
            <w:pPr>
              <w:rPr>
                <w:rFonts w:cs="Arial"/>
                <w:sz w:val="28"/>
                <w:szCs w:val="28"/>
              </w:rPr>
            </w:pPr>
            <w:r w:rsidRPr="006C2BA2">
              <w:rPr>
                <w:rFonts w:cs="Arial"/>
                <w:sz w:val="28"/>
                <w:szCs w:val="28"/>
              </w:rPr>
              <w:t>Olivia Price</w:t>
            </w:r>
          </w:p>
        </w:tc>
        <w:tc>
          <w:tcPr>
            <w:tcW w:w="3105" w:type="dxa"/>
            <w:tcBorders>
              <w:top w:val="single" w:sz="4" w:space="0" w:color="auto"/>
              <w:left w:val="single" w:sz="4" w:space="0" w:color="auto"/>
              <w:bottom w:val="single" w:sz="4" w:space="0" w:color="auto"/>
              <w:right w:val="single" w:sz="4" w:space="0" w:color="auto"/>
            </w:tcBorders>
            <w:hideMark/>
          </w:tcPr>
          <w:p w14:paraId="6D5628CF" w14:textId="77777777" w:rsidR="006C2BA2" w:rsidRPr="006C2BA2" w:rsidRDefault="006C2BA2" w:rsidP="001E1232">
            <w:pPr>
              <w:shd w:val="clear" w:color="auto" w:fill="FFFFFF"/>
              <w:spacing w:line="235" w:lineRule="atLeast"/>
              <w:rPr>
                <w:rFonts w:cs="Arial"/>
                <w:color w:val="222222"/>
                <w:sz w:val="28"/>
                <w:szCs w:val="28"/>
              </w:rPr>
            </w:pPr>
            <w:r w:rsidRPr="006C2BA2">
              <w:rPr>
                <w:rFonts w:cs="Arial"/>
                <w:color w:val="222222"/>
                <w:sz w:val="28"/>
                <w:szCs w:val="28"/>
              </w:rPr>
              <w:t>Molly Korte</w:t>
            </w:r>
          </w:p>
        </w:tc>
        <w:tc>
          <w:tcPr>
            <w:tcW w:w="3299" w:type="dxa"/>
            <w:tcBorders>
              <w:top w:val="single" w:sz="4" w:space="0" w:color="auto"/>
              <w:left w:val="single" w:sz="4" w:space="0" w:color="auto"/>
              <w:bottom w:val="single" w:sz="4" w:space="0" w:color="auto"/>
              <w:right w:val="single" w:sz="4" w:space="0" w:color="auto"/>
            </w:tcBorders>
          </w:tcPr>
          <w:p w14:paraId="1D6870A2" w14:textId="77777777" w:rsidR="006C2BA2" w:rsidRPr="006C2BA2" w:rsidRDefault="006C2BA2" w:rsidP="001E1232">
            <w:pPr>
              <w:pStyle w:val="TableParagraph"/>
              <w:rPr>
                <w:rFonts w:ascii="Arial" w:hAnsi="Arial" w:cs="Arial"/>
                <w:sz w:val="28"/>
                <w:szCs w:val="28"/>
              </w:rPr>
            </w:pPr>
            <w:r w:rsidRPr="006C2BA2">
              <w:rPr>
                <w:rFonts w:ascii="Arial" w:hAnsi="Arial" w:cs="Arial"/>
                <w:sz w:val="28"/>
                <w:szCs w:val="28"/>
              </w:rPr>
              <w:t>Nia Harrison</w:t>
            </w:r>
          </w:p>
        </w:tc>
      </w:tr>
      <w:tr w:rsidR="006C2BA2" w:rsidRPr="006C2BA2" w14:paraId="0F3CFCA9" w14:textId="77777777" w:rsidTr="00846864">
        <w:trPr>
          <w:cantSplit/>
          <w:tblHeader/>
        </w:trPr>
        <w:tc>
          <w:tcPr>
            <w:tcW w:w="3131" w:type="dxa"/>
            <w:tcBorders>
              <w:top w:val="single" w:sz="4" w:space="0" w:color="auto"/>
              <w:left w:val="single" w:sz="4" w:space="0" w:color="auto"/>
              <w:bottom w:val="single" w:sz="4" w:space="0" w:color="auto"/>
              <w:right w:val="single" w:sz="4" w:space="0" w:color="auto"/>
            </w:tcBorders>
          </w:tcPr>
          <w:p w14:paraId="368DA79A" w14:textId="77777777" w:rsidR="006C2BA2" w:rsidRPr="006C2BA2" w:rsidRDefault="006C2BA2" w:rsidP="001E1232">
            <w:pPr>
              <w:rPr>
                <w:rFonts w:cs="Arial"/>
                <w:sz w:val="28"/>
                <w:szCs w:val="28"/>
              </w:rPr>
            </w:pPr>
            <w:r w:rsidRPr="006C2BA2">
              <w:rPr>
                <w:rFonts w:cs="Arial"/>
                <w:sz w:val="28"/>
                <w:szCs w:val="28"/>
              </w:rPr>
              <w:t>Nadia Rauhala</w:t>
            </w:r>
          </w:p>
        </w:tc>
        <w:tc>
          <w:tcPr>
            <w:tcW w:w="3105" w:type="dxa"/>
            <w:tcBorders>
              <w:top w:val="single" w:sz="4" w:space="0" w:color="auto"/>
              <w:left w:val="single" w:sz="4" w:space="0" w:color="auto"/>
              <w:bottom w:val="single" w:sz="4" w:space="0" w:color="auto"/>
              <w:right w:val="single" w:sz="4" w:space="0" w:color="auto"/>
            </w:tcBorders>
          </w:tcPr>
          <w:p w14:paraId="736392A3" w14:textId="77777777" w:rsidR="006C2BA2" w:rsidRPr="006C2BA2" w:rsidRDefault="006C2BA2" w:rsidP="001E1232">
            <w:pPr>
              <w:shd w:val="clear" w:color="auto" w:fill="FFFFFF"/>
              <w:spacing w:line="235" w:lineRule="atLeast"/>
              <w:rPr>
                <w:rFonts w:cs="Arial"/>
                <w:color w:val="222222"/>
                <w:sz w:val="28"/>
                <w:szCs w:val="28"/>
              </w:rPr>
            </w:pPr>
            <w:r w:rsidRPr="006C2BA2">
              <w:rPr>
                <w:rFonts w:cs="Arial"/>
                <w:color w:val="222222"/>
                <w:sz w:val="28"/>
                <w:szCs w:val="28"/>
              </w:rPr>
              <w:t>Robert Matuszak</w:t>
            </w:r>
          </w:p>
        </w:tc>
        <w:tc>
          <w:tcPr>
            <w:tcW w:w="3299" w:type="dxa"/>
            <w:tcBorders>
              <w:top w:val="single" w:sz="4" w:space="0" w:color="auto"/>
              <w:left w:val="single" w:sz="4" w:space="0" w:color="auto"/>
              <w:bottom w:val="single" w:sz="4" w:space="0" w:color="auto"/>
              <w:right w:val="single" w:sz="4" w:space="0" w:color="auto"/>
            </w:tcBorders>
            <w:hideMark/>
          </w:tcPr>
          <w:p w14:paraId="4DFD734C" w14:textId="77777777" w:rsidR="006C2BA2" w:rsidRPr="006C2BA2" w:rsidRDefault="006C2BA2" w:rsidP="001E1232">
            <w:pPr>
              <w:pStyle w:val="TableParagraph"/>
              <w:rPr>
                <w:rFonts w:ascii="Arial" w:hAnsi="Arial" w:cs="Arial"/>
                <w:sz w:val="28"/>
                <w:szCs w:val="28"/>
              </w:rPr>
            </w:pPr>
            <w:r w:rsidRPr="006C2BA2">
              <w:rPr>
                <w:rFonts w:ascii="Arial" w:hAnsi="Arial" w:cs="Arial"/>
                <w:sz w:val="28"/>
                <w:szCs w:val="28"/>
              </w:rPr>
              <w:t>Teri Morgan</w:t>
            </w:r>
          </w:p>
        </w:tc>
      </w:tr>
      <w:tr w:rsidR="006C2BA2" w:rsidRPr="006C2BA2" w14:paraId="7C77B735" w14:textId="77777777" w:rsidTr="00846864">
        <w:trPr>
          <w:cantSplit/>
          <w:trHeight w:val="58"/>
          <w:tblHeader/>
        </w:trPr>
        <w:tc>
          <w:tcPr>
            <w:tcW w:w="3131" w:type="dxa"/>
            <w:tcBorders>
              <w:top w:val="single" w:sz="4" w:space="0" w:color="auto"/>
              <w:left w:val="single" w:sz="4" w:space="0" w:color="auto"/>
              <w:bottom w:val="single" w:sz="4" w:space="0" w:color="auto"/>
              <w:right w:val="single" w:sz="4" w:space="0" w:color="auto"/>
            </w:tcBorders>
          </w:tcPr>
          <w:p w14:paraId="31B58EE6" w14:textId="77777777" w:rsidR="006C2BA2" w:rsidRPr="006C2BA2" w:rsidRDefault="006C2BA2" w:rsidP="001E1232">
            <w:pPr>
              <w:rPr>
                <w:rFonts w:cs="Arial"/>
                <w:sz w:val="28"/>
                <w:szCs w:val="28"/>
              </w:rPr>
            </w:pPr>
            <w:r w:rsidRPr="006C2BA2">
              <w:rPr>
                <w:rFonts w:cs="Arial"/>
                <w:sz w:val="28"/>
                <w:szCs w:val="28"/>
              </w:rPr>
              <w:t xml:space="preserve">Ed Turner </w:t>
            </w:r>
          </w:p>
        </w:tc>
        <w:tc>
          <w:tcPr>
            <w:tcW w:w="3105" w:type="dxa"/>
            <w:tcBorders>
              <w:top w:val="single" w:sz="4" w:space="0" w:color="auto"/>
              <w:left w:val="single" w:sz="4" w:space="0" w:color="auto"/>
              <w:bottom w:val="single" w:sz="4" w:space="0" w:color="auto"/>
              <w:right w:val="single" w:sz="4" w:space="0" w:color="auto"/>
            </w:tcBorders>
          </w:tcPr>
          <w:p w14:paraId="1D37ED8A" w14:textId="77777777" w:rsidR="006C2BA2" w:rsidRPr="006C2BA2" w:rsidRDefault="006C2BA2" w:rsidP="001E1232">
            <w:pPr>
              <w:pStyle w:val="TableParagraph"/>
              <w:rPr>
                <w:rFonts w:ascii="Arial" w:hAnsi="Arial" w:cs="Arial"/>
                <w:sz w:val="28"/>
                <w:szCs w:val="28"/>
              </w:rPr>
            </w:pPr>
            <w:r w:rsidRPr="006C2BA2">
              <w:rPr>
                <w:rFonts w:ascii="Arial" w:hAnsi="Arial" w:cs="Arial"/>
                <w:color w:val="222222"/>
                <w:sz w:val="28"/>
                <w:szCs w:val="28"/>
              </w:rPr>
              <w:t>Madeline Nunnally</w:t>
            </w:r>
          </w:p>
        </w:tc>
        <w:tc>
          <w:tcPr>
            <w:tcW w:w="3299" w:type="dxa"/>
            <w:tcBorders>
              <w:top w:val="single" w:sz="4" w:space="0" w:color="auto"/>
              <w:left w:val="single" w:sz="4" w:space="0" w:color="auto"/>
              <w:bottom w:val="single" w:sz="4" w:space="0" w:color="auto"/>
              <w:right w:val="single" w:sz="4" w:space="0" w:color="auto"/>
            </w:tcBorders>
          </w:tcPr>
          <w:p w14:paraId="05A094C3" w14:textId="77777777" w:rsidR="006C2BA2" w:rsidRPr="006C2BA2" w:rsidRDefault="006C2BA2" w:rsidP="001E1232">
            <w:pPr>
              <w:pStyle w:val="TableParagraph"/>
              <w:rPr>
                <w:rFonts w:ascii="Arial" w:hAnsi="Arial" w:cs="Arial"/>
                <w:sz w:val="28"/>
                <w:szCs w:val="28"/>
              </w:rPr>
            </w:pPr>
            <w:r w:rsidRPr="006C2BA2">
              <w:rPr>
                <w:rFonts w:ascii="Arial" w:hAnsi="Arial" w:cs="Arial"/>
                <w:sz w:val="28"/>
                <w:szCs w:val="28"/>
              </w:rPr>
              <w:t>Penni Sweetenburg-Lee</w:t>
            </w:r>
          </w:p>
        </w:tc>
      </w:tr>
      <w:tr w:rsidR="006C2BA2" w:rsidRPr="006C2BA2" w14:paraId="6EF6118E" w14:textId="77777777" w:rsidTr="00846864">
        <w:trPr>
          <w:cantSplit/>
          <w:tblHeader/>
        </w:trPr>
        <w:tc>
          <w:tcPr>
            <w:tcW w:w="3131" w:type="dxa"/>
            <w:tcBorders>
              <w:top w:val="single" w:sz="4" w:space="0" w:color="auto"/>
              <w:left w:val="single" w:sz="4" w:space="0" w:color="auto"/>
              <w:bottom w:val="single" w:sz="4" w:space="0" w:color="auto"/>
              <w:right w:val="single" w:sz="4" w:space="0" w:color="auto"/>
            </w:tcBorders>
          </w:tcPr>
          <w:p w14:paraId="17BC5934" w14:textId="77777777" w:rsidR="006C2BA2" w:rsidRPr="006C2BA2" w:rsidRDefault="006C2BA2" w:rsidP="001E1232">
            <w:pPr>
              <w:rPr>
                <w:rFonts w:cs="Arial"/>
                <w:sz w:val="28"/>
                <w:szCs w:val="28"/>
              </w:rPr>
            </w:pPr>
            <w:r w:rsidRPr="006C2BA2">
              <w:rPr>
                <w:rFonts w:cs="Arial"/>
                <w:sz w:val="28"/>
                <w:szCs w:val="28"/>
              </w:rPr>
              <w:t>Niki Zimmerman</w:t>
            </w:r>
          </w:p>
        </w:tc>
        <w:tc>
          <w:tcPr>
            <w:tcW w:w="3105" w:type="dxa"/>
            <w:tcBorders>
              <w:top w:val="single" w:sz="4" w:space="0" w:color="auto"/>
              <w:left w:val="single" w:sz="4" w:space="0" w:color="auto"/>
              <w:bottom w:val="single" w:sz="4" w:space="0" w:color="auto"/>
              <w:right w:val="single" w:sz="4" w:space="0" w:color="auto"/>
            </w:tcBorders>
          </w:tcPr>
          <w:p w14:paraId="2FB6D790" w14:textId="77777777" w:rsidR="006C2BA2" w:rsidRPr="006C2BA2" w:rsidRDefault="006C2BA2" w:rsidP="001E1232">
            <w:pPr>
              <w:shd w:val="clear" w:color="auto" w:fill="FFFFFF"/>
              <w:spacing w:line="235" w:lineRule="atLeast"/>
              <w:rPr>
                <w:rFonts w:cs="Arial"/>
                <w:sz w:val="28"/>
                <w:szCs w:val="28"/>
              </w:rPr>
            </w:pPr>
          </w:p>
        </w:tc>
        <w:tc>
          <w:tcPr>
            <w:tcW w:w="3299" w:type="dxa"/>
            <w:tcBorders>
              <w:top w:val="single" w:sz="4" w:space="0" w:color="auto"/>
              <w:left w:val="single" w:sz="4" w:space="0" w:color="auto"/>
              <w:bottom w:val="single" w:sz="4" w:space="0" w:color="auto"/>
              <w:right w:val="single" w:sz="4" w:space="0" w:color="auto"/>
            </w:tcBorders>
          </w:tcPr>
          <w:p w14:paraId="14788795" w14:textId="77777777" w:rsidR="006C2BA2" w:rsidRPr="006C2BA2" w:rsidRDefault="006C2BA2" w:rsidP="001E1232">
            <w:pPr>
              <w:pStyle w:val="TableParagraph"/>
              <w:rPr>
                <w:rFonts w:ascii="Arial" w:hAnsi="Arial" w:cs="Arial"/>
                <w:sz w:val="28"/>
                <w:szCs w:val="28"/>
              </w:rPr>
            </w:pPr>
          </w:p>
        </w:tc>
      </w:tr>
      <w:tr w:rsidR="006C2BA2" w:rsidRPr="006C2BA2" w14:paraId="04CCF4F3" w14:textId="77777777" w:rsidTr="00846864">
        <w:trPr>
          <w:cantSplit/>
          <w:trHeight w:val="58"/>
          <w:tblHeader/>
        </w:trPr>
        <w:tc>
          <w:tcPr>
            <w:tcW w:w="3131" w:type="dxa"/>
            <w:tcBorders>
              <w:top w:val="single" w:sz="4" w:space="0" w:color="auto"/>
              <w:left w:val="single" w:sz="4" w:space="0" w:color="auto"/>
              <w:bottom w:val="single" w:sz="4" w:space="0" w:color="auto"/>
              <w:right w:val="single" w:sz="4" w:space="0" w:color="auto"/>
            </w:tcBorders>
          </w:tcPr>
          <w:p w14:paraId="710C57CA" w14:textId="77777777" w:rsidR="006C2BA2" w:rsidRPr="006C2BA2" w:rsidRDefault="006C2BA2" w:rsidP="001E1232">
            <w:pPr>
              <w:rPr>
                <w:rFonts w:cs="Arial"/>
                <w:sz w:val="28"/>
                <w:szCs w:val="28"/>
              </w:rPr>
            </w:pPr>
          </w:p>
        </w:tc>
        <w:tc>
          <w:tcPr>
            <w:tcW w:w="3105" w:type="dxa"/>
            <w:tcBorders>
              <w:top w:val="single" w:sz="4" w:space="0" w:color="auto"/>
              <w:left w:val="single" w:sz="4" w:space="0" w:color="auto"/>
              <w:bottom w:val="single" w:sz="4" w:space="0" w:color="auto"/>
              <w:right w:val="single" w:sz="4" w:space="0" w:color="auto"/>
            </w:tcBorders>
          </w:tcPr>
          <w:p w14:paraId="0190CD1C" w14:textId="77777777" w:rsidR="006C2BA2" w:rsidRPr="006C2BA2" w:rsidRDefault="006C2BA2" w:rsidP="001E1232">
            <w:pPr>
              <w:pStyle w:val="TableParagraph"/>
              <w:rPr>
                <w:rFonts w:ascii="Arial" w:hAnsi="Arial" w:cs="Arial"/>
                <w:sz w:val="28"/>
                <w:szCs w:val="28"/>
              </w:rPr>
            </w:pPr>
          </w:p>
        </w:tc>
        <w:tc>
          <w:tcPr>
            <w:tcW w:w="3299" w:type="dxa"/>
            <w:tcBorders>
              <w:top w:val="single" w:sz="4" w:space="0" w:color="auto"/>
              <w:left w:val="single" w:sz="4" w:space="0" w:color="auto"/>
              <w:bottom w:val="single" w:sz="4" w:space="0" w:color="auto"/>
              <w:right w:val="single" w:sz="4" w:space="0" w:color="auto"/>
            </w:tcBorders>
          </w:tcPr>
          <w:p w14:paraId="2B194DDE" w14:textId="77777777" w:rsidR="006C2BA2" w:rsidRPr="006C2BA2" w:rsidRDefault="006C2BA2" w:rsidP="001E1232">
            <w:pPr>
              <w:pStyle w:val="TableParagraph"/>
              <w:rPr>
                <w:rFonts w:ascii="Arial" w:hAnsi="Arial" w:cs="Arial"/>
                <w:sz w:val="28"/>
                <w:szCs w:val="28"/>
              </w:rPr>
            </w:pPr>
            <w:r w:rsidRPr="006C2BA2">
              <w:rPr>
                <w:rFonts w:ascii="Arial" w:hAnsi="Arial" w:cs="Arial"/>
                <w:sz w:val="28"/>
                <w:szCs w:val="28"/>
              </w:rPr>
              <w:t>Christine Germeyer</w:t>
            </w:r>
          </w:p>
        </w:tc>
      </w:tr>
    </w:tbl>
    <w:p w14:paraId="1FFF0131" w14:textId="77777777" w:rsidR="00356833" w:rsidRDefault="00356833" w:rsidP="00F8431C">
      <w:pPr>
        <w:pStyle w:val="Heading2"/>
        <w:rPr>
          <w:rFonts w:ascii="Arial" w:hAnsi="Arial" w:cs="Arial"/>
          <w:bCs/>
          <w:szCs w:val="28"/>
        </w:rPr>
      </w:pPr>
    </w:p>
    <w:p w14:paraId="0297F20F" w14:textId="1A49E5BB" w:rsidR="006C2BA2" w:rsidRPr="00F8431C" w:rsidRDefault="006C2BA2" w:rsidP="00F8431C">
      <w:pPr>
        <w:pStyle w:val="Heading2"/>
        <w:rPr>
          <w:rFonts w:ascii="Arial" w:hAnsi="Arial" w:cs="Arial"/>
          <w:bCs/>
          <w:szCs w:val="28"/>
        </w:rPr>
      </w:pPr>
      <w:r w:rsidRPr="00F8431C">
        <w:rPr>
          <w:rFonts w:ascii="Arial" w:hAnsi="Arial" w:cs="Arial"/>
          <w:bCs/>
          <w:szCs w:val="28"/>
        </w:rPr>
        <w:t>Call to Order/ Opening Remarks</w:t>
      </w:r>
    </w:p>
    <w:p w14:paraId="1A2DD24A" w14:textId="77777777" w:rsidR="006C2BA2" w:rsidRPr="006C2BA2" w:rsidRDefault="006C2BA2" w:rsidP="0055375C">
      <w:pPr>
        <w:pStyle w:val="ParagraphText"/>
        <w:rPr>
          <w:rFonts w:ascii="Arial" w:hAnsi="Arial" w:cs="Arial"/>
          <w:sz w:val="28"/>
          <w:szCs w:val="28"/>
        </w:rPr>
      </w:pPr>
      <w:r w:rsidRPr="006C2BA2">
        <w:rPr>
          <w:rFonts w:ascii="Arial" w:hAnsi="Arial" w:cs="Arial"/>
          <w:sz w:val="28"/>
          <w:szCs w:val="28"/>
        </w:rPr>
        <w:t xml:space="preserve">The Advocacy, Outreach and Training Committee meeting was held at the Delta Hotels on March 8, 2023. Mr. Ed Turner called the meeting to order at 9:20 a.m. </w:t>
      </w:r>
    </w:p>
    <w:p w14:paraId="6AE91422" w14:textId="77777777" w:rsidR="006C2BA2" w:rsidRPr="006C2BA2" w:rsidRDefault="006C2BA2" w:rsidP="00F8431C">
      <w:pPr>
        <w:spacing w:before="120" w:after="120" w:line="288" w:lineRule="auto"/>
        <w:rPr>
          <w:rFonts w:cs="Arial"/>
          <w:b/>
          <w:color w:val="0070C0"/>
          <w:sz w:val="28"/>
          <w:szCs w:val="28"/>
          <w:lang w:eastAsia="ja-JP"/>
        </w:rPr>
      </w:pPr>
      <w:r w:rsidRPr="006C2BA2">
        <w:rPr>
          <w:rFonts w:cs="Arial"/>
          <w:b/>
          <w:color w:val="0070C0"/>
          <w:sz w:val="28"/>
          <w:szCs w:val="28"/>
          <w:lang w:eastAsia="ja-JP"/>
        </w:rPr>
        <w:t>Approval of Minutes</w:t>
      </w:r>
    </w:p>
    <w:p w14:paraId="0AB6567D" w14:textId="77777777" w:rsidR="006C2BA2" w:rsidRPr="006C2BA2" w:rsidRDefault="006C2BA2" w:rsidP="0055375C">
      <w:pPr>
        <w:pStyle w:val="ParagraphText"/>
        <w:rPr>
          <w:rFonts w:ascii="Arial" w:hAnsi="Arial" w:cs="Arial"/>
          <w:sz w:val="28"/>
          <w:szCs w:val="28"/>
        </w:rPr>
      </w:pPr>
      <w:r w:rsidRPr="006C2BA2">
        <w:rPr>
          <w:rFonts w:ascii="Arial" w:hAnsi="Arial" w:cs="Arial"/>
          <w:sz w:val="28"/>
          <w:szCs w:val="28"/>
        </w:rPr>
        <w:t xml:space="preserve">Mr. Turner called for approval of the minutes. Ms. Olivia Price made a </w:t>
      </w:r>
      <w:r w:rsidRPr="006C2BA2">
        <w:rPr>
          <w:rFonts w:ascii="Arial" w:hAnsi="Arial" w:cs="Arial"/>
          <w:b/>
          <w:bCs/>
          <w:sz w:val="28"/>
          <w:szCs w:val="28"/>
        </w:rPr>
        <w:t xml:space="preserve">MOTION </w:t>
      </w:r>
      <w:r w:rsidRPr="006C2BA2">
        <w:rPr>
          <w:rFonts w:ascii="Arial" w:hAnsi="Arial" w:cs="Arial"/>
          <w:sz w:val="28"/>
          <w:szCs w:val="28"/>
        </w:rPr>
        <w:t xml:space="preserve">to </w:t>
      </w:r>
      <w:r w:rsidRPr="006C2BA2">
        <w:rPr>
          <w:rFonts w:ascii="Arial" w:hAnsi="Arial" w:cs="Arial"/>
          <w:b/>
          <w:bCs/>
          <w:sz w:val="28"/>
          <w:szCs w:val="28"/>
        </w:rPr>
        <w:t>APPROVE</w:t>
      </w:r>
      <w:r w:rsidRPr="006C2BA2">
        <w:rPr>
          <w:rFonts w:ascii="Arial" w:hAnsi="Arial" w:cs="Arial"/>
          <w:sz w:val="28"/>
          <w:szCs w:val="28"/>
        </w:rPr>
        <w:t xml:space="preserve"> the December 2023 Board Meeting minutes. Ms. Niki Zimmerman </w:t>
      </w:r>
      <w:r w:rsidRPr="006C2BA2">
        <w:rPr>
          <w:rFonts w:ascii="Arial" w:hAnsi="Arial" w:cs="Arial"/>
          <w:b/>
          <w:bCs/>
          <w:sz w:val="28"/>
          <w:szCs w:val="28"/>
        </w:rPr>
        <w:t>SECONDED</w:t>
      </w:r>
      <w:r w:rsidRPr="006C2BA2">
        <w:rPr>
          <w:rFonts w:ascii="Arial" w:hAnsi="Arial" w:cs="Arial"/>
          <w:sz w:val="28"/>
          <w:szCs w:val="28"/>
        </w:rPr>
        <w:t xml:space="preserve">.  The </w:t>
      </w:r>
      <w:r w:rsidRPr="006C2BA2">
        <w:rPr>
          <w:rFonts w:ascii="Arial" w:hAnsi="Arial" w:cs="Arial"/>
          <w:b/>
          <w:bCs/>
          <w:sz w:val="28"/>
          <w:szCs w:val="28"/>
        </w:rPr>
        <w:t>MOTION</w:t>
      </w:r>
      <w:r w:rsidRPr="006C2BA2">
        <w:rPr>
          <w:rFonts w:ascii="Arial" w:hAnsi="Arial" w:cs="Arial"/>
          <w:sz w:val="28"/>
          <w:szCs w:val="28"/>
        </w:rPr>
        <w:t xml:space="preserve"> carried unanimously. </w:t>
      </w:r>
    </w:p>
    <w:p w14:paraId="1020AFE3" w14:textId="77777777" w:rsidR="006C2BA2" w:rsidRPr="006C2BA2" w:rsidRDefault="006C2BA2" w:rsidP="00F8431C">
      <w:pPr>
        <w:spacing w:before="120" w:after="120" w:line="288" w:lineRule="auto"/>
        <w:rPr>
          <w:rFonts w:cs="Arial"/>
          <w:b/>
          <w:color w:val="0070C0"/>
          <w:sz w:val="28"/>
          <w:szCs w:val="28"/>
          <w:lang w:eastAsia="ja-JP"/>
        </w:rPr>
      </w:pPr>
      <w:r w:rsidRPr="006C2BA2">
        <w:rPr>
          <w:rFonts w:cs="Arial"/>
          <w:b/>
          <w:color w:val="0070C0"/>
          <w:sz w:val="28"/>
          <w:szCs w:val="28"/>
          <w:lang w:eastAsia="ja-JP"/>
        </w:rPr>
        <w:t>Executive Committee Update</w:t>
      </w:r>
    </w:p>
    <w:p w14:paraId="51084CF7" w14:textId="77777777" w:rsidR="006C2BA2" w:rsidRPr="006C2BA2" w:rsidRDefault="006C2BA2" w:rsidP="0055375C">
      <w:pPr>
        <w:pStyle w:val="ParagraphText"/>
        <w:rPr>
          <w:rFonts w:ascii="Arial" w:hAnsi="Arial" w:cs="Arial"/>
          <w:sz w:val="28"/>
          <w:szCs w:val="28"/>
        </w:rPr>
      </w:pPr>
      <w:r w:rsidRPr="006C2BA2">
        <w:rPr>
          <w:rFonts w:ascii="Arial" w:hAnsi="Arial" w:cs="Arial"/>
          <w:sz w:val="28"/>
          <w:szCs w:val="28"/>
        </w:rPr>
        <w:t xml:space="preserve">Mr. Ed Turner gave a brief summary on the executive committee updates. </w:t>
      </w:r>
    </w:p>
    <w:p w14:paraId="467D6DBB" w14:textId="78E631D1" w:rsidR="006C2BA2" w:rsidRPr="006C2BA2" w:rsidRDefault="006C2BA2" w:rsidP="00F8431C">
      <w:pPr>
        <w:spacing w:before="120" w:after="120" w:line="288" w:lineRule="auto"/>
        <w:rPr>
          <w:rFonts w:cs="Arial"/>
          <w:b/>
          <w:color w:val="0070C0"/>
          <w:sz w:val="28"/>
          <w:szCs w:val="28"/>
          <w:lang w:eastAsia="ja-JP"/>
        </w:rPr>
      </w:pPr>
      <w:r w:rsidRPr="006C2BA2">
        <w:rPr>
          <w:rFonts w:cs="Arial"/>
          <w:b/>
          <w:color w:val="0070C0"/>
          <w:sz w:val="28"/>
          <w:szCs w:val="28"/>
          <w:lang w:eastAsia="ja-JP"/>
        </w:rPr>
        <w:t xml:space="preserve">TAA Program Evaluation </w:t>
      </w:r>
    </w:p>
    <w:p w14:paraId="54E77C25" w14:textId="77777777" w:rsidR="006C2BA2" w:rsidRPr="006C2BA2" w:rsidRDefault="006C2BA2" w:rsidP="00DD6E2C">
      <w:pPr>
        <w:pStyle w:val="ParagraphText"/>
        <w:spacing w:line="276" w:lineRule="auto"/>
        <w:rPr>
          <w:rFonts w:ascii="Arial" w:hAnsi="Arial" w:cs="Arial"/>
          <w:sz w:val="28"/>
          <w:szCs w:val="28"/>
        </w:rPr>
      </w:pPr>
      <w:r w:rsidRPr="006C2BA2">
        <w:rPr>
          <w:rFonts w:ascii="Arial" w:hAnsi="Arial" w:cs="Arial"/>
          <w:sz w:val="28"/>
          <w:szCs w:val="28"/>
        </w:rPr>
        <w:t xml:space="preserve">Ms. Nia Harrison, Director of Planning, Research, and Evaluation, presented an evaluation of the Board’s Training Alumni Association (TAA). The evaluation included background on the TAA program history, program activity over time, key program benefits, challenges and outcomes, cost and funding analysis, a summary of the activities of other DD Councils regarding engagement of training program alumni and advocacy efforts, </w:t>
      </w:r>
      <w:r w:rsidRPr="006C2BA2">
        <w:rPr>
          <w:rFonts w:ascii="Arial" w:hAnsi="Arial" w:cs="Arial"/>
          <w:sz w:val="28"/>
          <w:szCs w:val="28"/>
        </w:rPr>
        <w:lastRenderedPageBreak/>
        <w:t xml:space="preserve">and concerns about participation in lobbying versus education of policymakers.  </w:t>
      </w:r>
    </w:p>
    <w:p w14:paraId="4F926FC8" w14:textId="77777777" w:rsidR="006C2BA2" w:rsidRPr="006C2BA2" w:rsidRDefault="006C2BA2" w:rsidP="00DD6E2C">
      <w:pPr>
        <w:pStyle w:val="ParagraphText"/>
        <w:spacing w:line="276" w:lineRule="auto"/>
        <w:rPr>
          <w:rStyle w:val="Strong"/>
          <w:rFonts w:ascii="Arial" w:hAnsi="Arial" w:cs="Arial"/>
          <w:b w:val="0"/>
          <w:i/>
          <w:iCs/>
          <w:sz w:val="28"/>
          <w:szCs w:val="28"/>
        </w:rPr>
      </w:pPr>
      <w:r w:rsidRPr="006C2BA2">
        <w:rPr>
          <w:rFonts w:ascii="Arial" w:hAnsi="Arial" w:cs="Arial"/>
          <w:sz w:val="28"/>
          <w:szCs w:val="28"/>
        </w:rPr>
        <w:t xml:space="preserve">Ms. Harrison asked for input on the program’s future direction and presented the committee with four options for consideration: </w:t>
      </w:r>
      <w:r w:rsidRPr="006C2BA2">
        <w:rPr>
          <w:rStyle w:val="Emphasis"/>
          <w:rFonts w:ascii="Arial" w:hAnsi="Arial" w:cs="Arial"/>
          <w:sz w:val="28"/>
          <w:szCs w:val="28"/>
        </w:rPr>
        <w:t>O</w:t>
      </w:r>
      <w:r w:rsidRPr="006C2BA2">
        <w:rPr>
          <w:rStyle w:val="ParagraphTextChar"/>
          <w:rFonts w:ascii="Arial" w:hAnsi="Arial" w:cs="Arial"/>
          <w:i/>
          <w:iCs/>
          <w:sz w:val="28"/>
          <w:szCs w:val="28"/>
        </w:rPr>
        <w:t>ption 1:</w:t>
      </w:r>
      <w:r w:rsidRPr="006C2BA2">
        <w:rPr>
          <w:rStyle w:val="ParagraphTextChar"/>
          <w:rFonts w:ascii="Arial" w:hAnsi="Arial" w:cs="Arial"/>
          <w:sz w:val="28"/>
          <w:szCs w:val="28"/>
        </w:rPr>
        <w:t xml:space="preserve"> Maintain the program’s original purpose; </w:t>
      </w:r>
      <w:r w:rsidRPr="006C2BA2">
        <w:rPr>
          <w:rStyle w:val="ParagraphTextChar"/>
          <w:rFonts w:ascii="Arial" w:hAnsi="Arial" w:cs="Arial"/>
          <w:i/>
          <w:iCs/>
          <w:sz w:val="28"/>
          <w:szCs w:val="28"/>
        </w:rPr>
        <w:t>Option 2 (Preferred Option)</w:t>
      </w:r>
      <w:r w:rsidRPr="006C2BA2">
        <w:rPr>
          <w:rStyle w:val="ParagraphTextChar"/>
          <w:rFonts w:ascii="Arial" w:hAnsi="Arial" w:cs="Arial"/>
          <w:sz w:val="28"/>
          <w:szCs w:val="28"/>
        </w:rPr>
        <w:t xml:space="preserve">: Refocus Board vision on continuing education for alumni and/or the broader community; </w:t>
      </w:r>
      <w:r w:rsidRPr="006C2BA2">
        <w:rPr>
          <w:rStyle w:val="ParagraphTextChar"/>
          <w:rFonts w:ascii="Arial" w:hAnsi="Arial" w:cs="Arial"/>
          <w:i/>
          <w:iCs/>
          <w:sz w:val="28"/>
          <w:szCs w:val="28"/>
        </w:rPr>
        <w:t>Option 3:</w:t>
      </w:r>
      <w:r w:rsidRPr="006C2BA2">
        <w:rPr>
          <w:rStyle w:val="ParagraphTextChar"/>
          <w:rFonts w:ascii="Arial" w:hAnsi="Arial" w:cs="Arial"/>
          <w:sz w:val="28"/>
          <w:szCs w:val="28"/>
        </w:rPr>
        <w:t xml:space="preserve"> Discontinue the program; </w:t>
      </w:r>
      <w:r w:rsidRPr="006C2BA2">
        <w:rPr>
          <w:rStyle w:val="ParagraphTextChar"/>
          <w:rFonts w:ascii="Arial" w:hAnsi="Arial" w:cs="Arial"/>
          <w:i/>
          <w:iCs/>
          <w:sz w:val="28"/>
          <w:szCs w:val="28"/>
        </w:rPr>
        <w:t>Option 4:</w:t>
      </w:r>
      <w:r w:rsidRPr="006C2BA2">
        <w:rPr>
          <w:rStyle w:val="ParagraphTextChar"/>
          <w:rFonts w:ascii="Arial" w:hAnsi="Arial" w:cs="Arial"/>
          <w:sz w:val="28"/>
          <w:szCs w:val="28"/>
        </w:rPr>
        <w:t xml:space="preserve"> Convene and ad hoc committee of Board members to further discuss options. </w:t>
      </w:r>
      <w:bookmarkStart w:id="5" w:name="_Update_on_Liaison"/>
      <w:bookmarkStart w:id="6" w:name="_Update_on_Emergency"/>
      <w:bookmarkEnd w:id="5"/>
      <w:bookmarkEnd w:id="6"/>
    </w:p>
    <w:p w14:paraId="3FD72B6A" w14:textId="59927073" w:rsidR="006C2BA2" w:rsidRPr="00F8431C" w:rsidRDefault="006C2BA2" w:rsidP="00DD6E2C">
      <w:pPr>
        <w:pStyle w:val="ParagraphText"/>
        <w:spacing w:line="276" w:lineRule="auto"/>
        <w:rPr>
          <w:rStyle w:val="Emphasis"/>
          <w:rFonts w:ascii="Arial" w:hAnsi="Arial" w:cs="Arial"/>
          <w:i w:val="0"/>
          <w:iCs w:val="0"/>
          <w:sz w:val="28"/>
          <w:szCs w:val="28"/>
        </w:rPr>
      </w:pPr>
      <w:r w:rsidRPr="00F8431C">
        <w:rPr>
          <w:rStyle w:val="Emphasis"/>
          <w:rFonts w:ascii="Arial" w:hAnsi="Arial" w:cs="Arial"/>
          <w:i w:val="0"/>
          <w:sz w:val="28"/>
          <w:szCs w:val="28"/>
        </w:rPr>
        <w:t>The committee discussed the evaluation and four options. Ms. Allison Coles-Johnson stated that she wanted to go on record supporting Option 2 referencing the success of the DEI events. Discussion continued and committee members agreed on proceeding with Option 2 and recommend continuing education for training program alumni and the broader disability community as the new focus. There was brief discussion about training topics,</w:t>
      </w:r>
      <w:r w:rsidR="00846864">
        <w:rPr>
          <w:rStyle w:val="Emphasis"/>
          <w:rFonts w:ascii="Arial" w:hAnsi="Arial" w:cs="Arial"/>
          <w:i w:val="0"/>
          <w:sz w:val="28"/>
          <w:szCs w:val="28"/>
        </w:rPr>
        <w:t xml:space="preserve"> and</w:t>
      </w:r>
      <w:r w:rsidRPr="00F8431C">
        <w:rPr>
          <w:rStyle w:val="Emphasis"/>
          <w:rFonts w:ascii="Arial" w:hAnsi="Arial" w:cs="Arial"/>
          <w:i w:val="0"/>
          <w:sz w:val="28"/>
          <w:szCs w:val="28"/>
        </w:rPr>
        <w:t xml:space="preserve"> it was recommended that continuing education include training on advocacy versus lobbying. </w:t>
      </w:r>
    </w:p>
    <w:p w14:paraId="3CA96098" w14:textId="77777777" w:rsidR="006C2BA2" w:rsidRPr="006C2BA2" w:rsidRDefault="006C2BA2" w:rsidP="00DD6E2C">
      <w:pPr>
        <w:pStyle w:val="ParagraphText"/>
        <w:spacing w:line="276" w:lineRule="auto"/>
        <w:rPr>
          <w:rFonts w:ascii="Arial" w:hAnsi="Arial" w:cs="Arial"/>
          <w:sz w:val="28"/>
          <w:szCs w:val="28"/>
        </w:rPr>
      </w:pPr>
      <w:r w:rsidRPr="006C2BA2">
        <w:rPr>
          <w:rFonts w:ascii="Arial" w:hAnsi="Arial" w:cs="Arial"/>
          <w:sz w:val="28"/>
          <w:szCs w:val="28"/>
        </w:rPr>
        <w:t xml:space="preserve">Mr. Turner called for a vote for Option 2 to present to the full Board. Ms. Olivia Price made a </w:t>
      </w:r>
      <w:r w:rsidRPr="006C2BA2">
        <w:rPr>
          <w:rFonts w:ascii="Arial" w:hAnsi="Arial" w:cs="Arial"/>
          <w:b/>
          <w:bCs/>
          <w:sz w:val="28"/>
          <w:szCs w:val="28"/>
        </w:rPr>
        <w:t xml:space="preserve">MOTION </w:t>
      </w:r>
      <w:r w:rsidRPr="006C2BA2">
        <w:rPr>
          <w:rFonts w:ascii="Arial" w:hAnsi="Arial" w:cs="Arial"/>
          <w:sz w:val="28"/>
          <w:szCs w:val="28"/>
        </w:rPr>
        <w:t xml:space="preserve">to </w:t>
      </w:r>
      <w:r w:rsidRPr="006C2BA2">
        <w:rPr>
          <w:rFonts w:ascii="Arial" w:hAnsi="Arial" w:cs="Arial"/>
          <w:b/>
          <w:bCs/>
          <w:sz w:val="28"/>
          <w:szCs w:val="28"/>
        </w:rPr>
        <w:t>APPROVE</w:t>
      </w:r>
      <w:r w:rsidRPr="006C2BA2">
        <w:rPr>
          <w:rFonts w:ascii="Arial" w:hAnsi="Arial" w:cs="Arial"/>
          <w:sz w:val="28"/>
          <w:szCs w:val="28"/>
        </w:rPr>
        <w:t xml:space="preserve"> Option 2 to provide continuing education for training program alumni and the broader disability community. Ms. Nadia Rauhala </w:t>
      </w:r>
      <w:r w:rsidRPr="006C2BA2">
        <w:rPr>
          <w:rFonts w:ascii="Arial" w:hAnsi="Arial" w:cs="Arial"/>
          <w:b/>
          <w:bCs/>
          <w:sz w:val="28"/>
          <w:szCs w:val="28"/>
        </w:rPr>
        <w:t>SECONDED</w:t>
      </w:r>
      <w:r w:rsidRPr="006C2BA2">
        <w:rPr>
          <w:rFonts w:ascii="Arial" w:hAnsi="Arial" w:cs="Arial"/>
          <w:sz w:val="28"/>
          <w:szCs w:val="28"/>
        </w:rPr>
        <w:t xml:space="preserve">.  The </w:t>
      </w:r>
      <w:r w:rsidRPr="006C2BA2">
        <w:rPr>
          <w:rFonts w:ascii="Arial" w:hAnsi="Arial" w:cs="Arial"/>
          <w:b/>
          <w:bCs/>
          <w:sz w:val="28"/>
          <w:szCs w:val="28"/>
        </w:rPr>
        <w:t>MOTION</w:t>
      </w:r>
      <w:r w:rsidRPr="006C2BA2">
        <w:rPr>
          <w:rFonts w:ascii="Arial" w:hAnsi="Arial" w:cs="Arial"/>
          <w:sz w:val="28"/>
          <w:szCs w:val="28"/>
        </w:rPr>
        <w:t xml:space="preserve"> carried unanimously. </w:t>
      </w:r>
    </w:p>
    <w:p w14:paraId="48EB6DF3" w14:textId="77777777" w:rsidR="006C2BA2" w:rsidRPr="006C2BA2" w:rsidRDefault="006C2BA2" w:rsidP="00F8431C">
      <w:pPr>
        <w:spacing w:before="120" w:after="120" w:line="288" w:lineRule="auto"/>
        <w:rPr>
          <w:rFonts w:cs="Arial"/>
          <w:b/>
          <w:color w:val="0070C0"/>
          <w:sz w:val="28"/>
          <w:szCs w:val="28"/>
          <w:lang w:eastAsia="ja-JP"/>
        </w:rPr>
      </w:pPr>
      <w:r w:rsidRPr="006C2BA2">
        <w:rPr>
          <w:rFonts w:cs="Arial"/>
          <w:b/>
          <w:color w:val="0070C0"/>
          <w:sz w:val="28"/>
          <w:szCs w:val="28"/>
          <w:lang w:eastAsia="ja-JP"/>
        </w:rPr>
        <w:t xml:space="preserve">Training Programs </w:t>
      </w:r>
    </w:p>
    <w:p w14:paraId="0AE5EF1A" w14:textId="77777777" w:rsidR="006C2BA2" w:rsidRPr="006C2BA2" w:rsidRDefault="006C2BA2" w:rsidP="0055375C">
      <w:pPr>
        <w:pStyle w:val="ParagraphText"/>
        <w:rPr>
          <w:rFonts w:ascii="Arial" w:hAnsi="Arial" w:cs="Arial"/>
          <w:sz w:val="28"/>
          <w:szCs w:val="28"/>
        </w:rPr>
      </w:pPr>
      <w:r w:rsidRPr="006C2BA2">
        <w:rPr>
          <w:rFonts w:ascii="Arial" w:hAnsi="Arial" w:cs="Arial"/>
          <w:sz w:val="28"/>
          <w:szCs w:val="28"/>
        </w:rPr>
        <w:t>Dr. Penni Sweetenburg-Lee gave an update on the Board’s Training Programs, PIP and YLA. Both training programs are currently recruiting and seeking more applicants. Dr. Sweetenburg-Lee introduced the new Training &amp; Alumni Development Program Coordinator, Ms. Christine Germeyer. Ms. Germeyer is a 2020 Partners in Policymaking graduate.  She is a member of the Training Alumni Association and is active within the disabilities communities.  There has been no additional activity during this reporting period.</w:t>
      </w:r>
    </w:p>
    <w:p w14:paraId="32127A89" w14:textId="77777777" w:rsidR="006C2BA2" w:rsidRPr="006C2BA2" w:rsidRDefault="006C2BA2" w:rsidP="00F8431C">
      <w:pPr>
        <w:spacing w:before="120" w:after="120" w:line="288" w:lineRule="auto"/>
        <w:rPr>
          <w:rFonts w:cs="Arial"/>
          <w:b/>
          <w:color w:val="0070C0"/>
          <w:sz w:val="28"/>
          <w:szCs w:val="28"/>
          <w:lang w:eastAsia="ja-JP"/>
        </w:rPr>
      </w:pPr>
      <w:r w:rsidRPr="006C2BA2">
        <w:rPr>
          <w:rFonts w:cs="Arial"/>
          <w:b/>
          <w:color w:val="0070C0"/>
          <w:sz w:val="28"/>
          <w:szCs w:val="28"/>
          <w:lang w:eastAsia="ja-JP"/>
        </w:rPr>
        <w:t>Communications</w:t>
      </w:r>
    </w:p>
    <w:p w14:paraId="09F39531" w14:textId="0D973933" w:rsidR="006C2BA2" w:rsidRPr="006C2BA2" w:rsidRDefault="006C2BA2" w:rsidP="0055375C">
      <w:pPr>
        <w:pStyle w:val="ParagraphText"/>
        <w:rPr>
          <w:rFonts w:ascii="Arial" w:hAnsi="Arial" w:cs="Arial"/>
          <w:sz w:val="28"/>
          <w:szCs w:val="28"/>
        </w:rPr>
      </w:pPr>
      <w:r w:rsidRPr="006C2BA2">
        <w:rPr>
          <w:rFonts w:ascii="Arial" w:hAnsi="Arial" w:cs="Arial"/>
          <w:sz w:val="28"/>
          <w:szCs w:val="28"/>
        </w:rPr>
        <w:t xml:space="preserve">Communications Director, Ms. Lorraine Blackwell, gave a brief update of the Board’s website. Currently, the website progress is on pause as </w:t>
      </w:r>
      <w:r w:rsidRPr="006C2BA2">
        <w:rPr>
          <w:rFonts w:ascii="Arial" w:hAnsi="Arial" w:cs="Arial"/>
          <w:sz w:val="28"/>
          <w:szCs w:val="28"/>
        </w:rPr>
        <w:lastRenderedPageBreak/>
        <w:t>procurement resolves an issue. Ms. Blackwell noted Facebook posts lacked engagement with people of color. There was a discussion of how to engage more people of color. Ms. Niki Zimmerman offered a suggestion of meeting with BiPOC boards to bring awareness of the Board’s purpose.</w:t>
      </w:r>
    </w:p>
    <w:p w14:paraId="60AF2DD9" w14:textId="77777777" w:rsidR="006C2BA2" w:rsidRPr="006C2BA2" w:rsidRDefault="006C2BA2" w:rsidP="00F8431C">
      <w:pPr>
        <w:spacing w:before="120" w:after="120" w:line="288" w:lineRule="auto"/>
        <w:rPr>
          <w:rFonts w:cs="Arial"/>
          <w:b/>
          <w:color w:val="0070C0"/>
          <w:sz w:val="28"/>
          <w:szCs w:val="28"/>
          <w:lang w:eastAsia="ja-JP"/>
        </w:rPr>
      </w:pPr>
      <w:r w:rsidRPr="006C2BA2">
        <w:rPr>
          <w:rFonts w:cs="Arial"/>
          <w:b/>
          <w:color w:val="0070C0"/>
          <w:sz w:val="28"/>
          <w:szCs w:val="28"/>
          <w:lang w:eastAsia="ja-JP"/>
        </w:rPr>
        <w:t>Other Business</w:t>
      </w:r>
    </w:p>
    <w:p w14:paraId="3B7ECEC0" w14:textId="77777777" w:rsidR="006C2BA2" w:rsidRPr="006C2BA2" w:rsidRDefault="006C2BA2" w:rsidP="00C25E47">
      <w:pPr>
        <w:pStyle w:val="ParagraphText"/>
        <w:rPr>
          <w:rFonts w:ascii="Arial" w:hAnsi="Arial" w:cs="Arial"/>
          <w:b/>
          <w:color w:val="0070C0"/>
          <w:sz w:val="28"/>
          <w:szCs w:val="28"/>
        </w:rPr>
      </w:pPr>
      <w:r w:rsidRPr="006C2BA2">
        <w:rPr>
          <w:rFonts w:ascii="Arial" w:hAnsi="Arial" w:cs="Arial"/>
          <w:sz w:val="28"/>
          <w:szCs w:val="28"/>
        </w:rPr>
        <w:t>There was no other business.</w:t>
      </w:r>
    </w:p>
    <w:p w14:paraId="0ACE6B54" w14:textId="0E4EF55B" w:rsidR="006C2BA2" w:rsidRPr="006C2BA2" w:rsidRDefault="006C2BA2" w:rsidP="00F8431C">
      <w:pPr>
        <w:spacing w:before="120" w:after="120" w:line="288" w:lineRule="auto"/>
        <w:rPr>
          <w:rFonts w:eastAsiaTheme="majorEastAsia" w:cs="Arial"/>
          <w:sz w:val="28"/>
          <w:szCs w:val="28"/>
        </w:rPr>
      </w:pPr>
      <w:r w:rsidRPr="006C2BA2">
        <w:rPr>
          <w:rFonts w:cs="Arial"/>
          <w:b/>
          <w:color w:val="0070C0"/>
          <w:sz w:val="28"/>
          <w:szCs w:val="28"/>
          <w:lang w:eastAsia="ja-JP"/>
        </w:rPr>
        <w:t>Adjournment</w:t>
      </w:r>
    </w:p>
    <w:p w14:paraId="2BF8253F" w14:textId="77777777" w:rsidR="006C2BA2" w:rsidRPr="006C2BA2" w:rsidRDefault="006C2BA2" w:rsidP="0055375C">
      <w:pPr>
        <w:pStyle w:val="ParagraphText"/>
        <w:rPr>
          <w:rFonts w:ascii="Arial" w:hAnsi="Arial" w:cs="Arial"/>
          <w:sz w:val="28"/>
          <w:szCs w:val="28"/>
        </w:rPr>
      </w:pPr>
      <w:r w:rsidRPr="006C2BA2">
        <w:rPr>
          <w:rFonts w:ascii="Arial" w:hAnsi="Arial" w:cs="Arial"/>
          <w:sz w:val="28"/>
          <w:szCs w:val="28"/>
        </w:rPr>
        <w:t>The Chair called for a</w:t>
      </w:r>
      <w:r w:rsidRPr="006C2BA2">
        <w:rPr>
          <w:rFonts w:ascii="Arial" w:hAnsi="Arial" w:cs="Arial"/>
          <w:b/>
          <w:bCs/>
          <w:sz w:val="28"/>
          <w:szCs w:val="28"/>
        </w:rPr>
        <w:t xml:space="preserve"> MOTION</w:t>
      </w:r>
      <w:r w:rsidRPr="006C2BA2">
        <w:rPr>
          <w:rFonts w:ascii="Arial" w:hAnsi="Arial" w:cs="Arial"/>
          <w:sz w:val="28"/>
          <w:szCs w:val="28"/>
        </w:rPr>
        <w:t xml:space="preserve"> to adjourn the meeting. Jennifer Greene made the </w:t>
      </w:r>
      <w:r w:rsidRPr="006C2BA2">
        <w:rPr>
          <w:rFonts w:ascii="Arial" w:hAnsi="Arial" w:cs="Arial"/>
          <w:b/>
          <w:bCs/>
          <w:sz w:val="28"/>
          <w:szCs w:val="28"/>
        </w:rPr>
        <w:t>MOTION</w:t>
      </w:r>
      <w:r w:rsidRPr="006C2BA2">
        <w:rPr>
          <w:rFonts w:ascii="Arial" w:hAnsi="Arial" w:cs="Arial"/>
          <w:sz w:val="28"/>
          <w:szCs w:val="28"/>
        </w:rPr>
        <w:t xml:space="preserve"> to adjourn and Olivia Price </w:t>
      </w:r>
      <w:r w:rsidRPr="006C2BA2">
        <w:rPr>
          <w:rFonts w:ascii="Arial" w:hAnsi="Arial" w:cs="Arial"/>
          <w:b/>
          <w:bCs/>
          <w:sz w:val="28"/>
          <w:szCs w:val="28"/>
        </w:rPr>
        <w:t>SECONDED</w:t>
      </w:r>
      <w:r w:rsidRPr="006C2BA2">
        <w:rPr>
          <w:rFonts w:ascii="Arial" w:hAnsi="Arial" w:cs="Arial"/>
          <w:sz w:val="28"/>
          <w:szCs w:val="28"/>
        </w:rPr>
        <w:t xml:space="preserve"> the motion. The meeting adjourned around 10:45 a.m.</w:t>
      </w:r>
    </w:p>
    <w:p w14:paraId="69B9B069" w14:textId="77777777" w:rsidR="006C2BA2" w:rsidRPr="006C2BA2" w:rsidRDefault="006C2BA2">
      <w:pPr>
        <w:rPr>
          <w:rFonts w:cs="Arial"/>
          <w:sz w:val="28"/>
          <w:szCs w:val="28"/>
        </w:rPr>
      </w:pPr>
    </w:p>
    <w:p w14:paraId="72FAEC75" w14:textId="77777777" w:rsidR="006C2BA2" w:rsidRDefault="006C2BA2">
      <w:pPr>
        <w:spacing w:after="160" w:line="259" w:lineRule="auto"/>
        <w:rPr>
          <w:rFonts w:eastAsiaTheme="majorEastAsia" w:cs="Arial"/>
          <w:color w:val="4472C4" w:themeColor="accent1"/>
          <w:sz w:val="28"/>
          <w:szCs w:val="28"/>
          <w:lang w:eastAsia="ja-JP"/>
        </w:rPr>
      </w:pPr>
      <w:r>
        <w:rPr>
          <w:rFonts w:cs="Arial"/>
          <w:sz w:val="28"/>
        </w:rPr>
        <w:br w:type="page"/>
      </w:r>
    </w:p>
    <w:p w14:paraId="093ED0C4" w14:textId="694ABB28" w:rsidR="006C2BA2" w:rsidRPr="00846864" w:rsidRDefault="006C2BA2" w:rsidP="000B45A8">
      <w:pPr>
        <w:pStyle w:val="Heading1"/>
        <w:rPr>
          <w:rFonts w:ascii="Arial" w:hAnsi="Arial" w:cs="Arial"/>
          <w:b/>
          <w:sz w:val="28"/>
        </w:rPr>
      </w:pPr>
      <w:r w:rsidRPr="00846864">
        <w:rPr>
          <w:rFonts w:ascii="Arial" w:hAnsi="Arial" w:cs="Arial"/>
          <w:b/>
          <w:noProof/>
          <w:sz w:val="28"/>
          <w:lang w:eastAsia="en-US"/>
        </w:rPr>
        <w:lastRenderedPageBreak/>
        <w:drawing>
          <wp:anchor distT="0" distB="0" distL="114300" distR="114300" simplePos="0" relativeHeight="251665408" behindDoc="0" locked="0" layoutInCell="1" allowOverlap="1" wp14:anchorId="3C2D4660" wp14:editId="2FF1A0AD">
            <wp:simplePos x="0" y="0"/>
            <wp:positionH relativeFrom="margin">
              <wp:align>right</wp:align>
            </wp:positionH>
            <wp:positionV relativeFrom="paragraph">
              <wp:posOffset>0</wp:posOffset>
            </wp:positionV>
            <wp:extent cx="1847088" cy="594360"/>
            <wp:effectExtent l="0" t="0" r="1270" b="0"/>
            <wp:wrapSquare wrapText="bothSides"/>
            <wp:docPr id="1" name="Picture 1"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rsidRPr="00846864">
        <w:rPr>
          <w:rFonts w:ascii="Arial" w:hAnsi="Arial" w:cs="Arial"/>
          <w:b/>
          <w:sz w:val="28"/>
        </w:rPr>
        <w:t>Investment Committee Meeting Minutes</w:t>
      </w:r>
    </w:p>
    <w:p w14:paraId="07DAA2F6" w14:textId="411A7844" w:rsidR="006C2BA2" w:rsidRDefault="006C2BA2" w:rsidP="00F8431C">
      <w:pPr>
        <w:pStyle w:val="Heading2"/>
        <w:rPr>
          <w:rFonts w:ascii="Arial" w:hAnsi="Arial" w:cs="Arial"/>
          <w:szCs w:val="28"/>
        </w:rPr>
      </w:pPr>
      <w:r w:rsidRPr="006C2BA2">
        <w:rPr>
          <w:rFonts w:ascii="Arial" w:hAnsi="Arial" w:cs="Arial"/>
          <w:szCs w:val="28"/>
        </w:rPr>
        <w:t xml:space="preserve">March 8, 2023 </w:t>
      </w:r>
    </w:p>
    <w:p w14:paraId="2F84A8FD" w14:textId="2CABBBA3" w:rsidR="00F8431C" w:rsidRPr="00846864" w:rsidRDefault="00846864" w:rsidP="00F8431C">
      <w:pPr>
        <w:pStyle w:val="Heading2"/>
        <w:rPr>
          <w:rFonts w:ascii="Arial" w:hAnsi="Arial" w:cs="Arial"/>
          <w:color w:val="auto"/>
          <w:szCs w:val="28"/>
        </w:rPr>
      </w:pPr>
      <w:r w:rsidRPr="00846864">
        <w:rPr>
          <w:rFonts w:ascii="Arial" w:hAnsi="Arial" w:cs="Arial"/>
          <w:color w:val="auto"/>
          <w:szCs w:val="28"/>
        </w:rPr>
        <w:t>Meeting Attendance</w:t>
      </w:r>
    </w:p>
    <w:tbl>
      <w:tblPr>
        <w:tblStyle w:val="TableGrid"/>
        <w:tblW w:w="0" w:type="auto"/>
        <w:tblLook w:val="04A0" w:firstRow="1" w:lastRow="0" w:firstColumn="1" w:lastColumn="0" w:noHBand="0" w:noVBand="1"/>
        <w:tblCaption w:val="Meeting Attendance Table"/>
        <w:tblDescription w:val="List of Board members who attended meeting. List of Board members who were absent. List of staff members present. List if any guest, if applicable. "/>
      </w:tblPr>
      <w:tblGrid>
        <w:gridCol w:w="3122"/>
        <w:gridCol w:w="3533"/>
        <w:gridCol w:w="2695"/>
      </w:tblGrid>
      <w:tr w:rsidR="006C2BA2" w:rsidRPr="006C2BA2" w14:paraId="4552AAE8" w14:textId="77777777" w:rsidTr="00846864">
        <w:trPr>
          <w:cantSplit/>
          <w:tblHeader/>
        </w:trPr>
        <w:tc>
          <w:tcPr>
            <w:tcW w:w="3122" w:type="dxa"/>
          </w:tcPr>
          <w:p w14:paraId="69AA6260" w14:textId="77777777" w:rsidR="006C2BA2" w:rsidRPr="006C2BA2" w:rsidRDefault="006C2BA2" w:rsidP="00743474">
            <w:pPr>
              <w:rPr>
                <w:rStyle w:val="Strong"/>
                <w:rFonts w:cs="Arial"/>
                <w:sz w:val="28"/>
                <w:szCs w:val="28"/>
              </w:rPr>
            </w:pPr>
            <w:r w:rsidRPr="006C2BA2">
              <w:rPr>
                <w:rStyle w:val="Strong"/>
                <w:rFonts w:cs="Arial"/>
                <w:sz w:val="28"/>
                <w:szCs w:val="28"/>
              </w:rPr>
              <w:t>Board Attendees</w:t>
            </w:r>
          </w:p>
        </w:tc>
        <w:tc>
          <w:tcPr>
            <w:tcW w:w="3533" w:type="dxa"/>
          </w:tcPr>
          <w:p w14:paraId="488CE0C1" w14:textId="77777777" w:rsidR="006C2BA2" w:rsidRPr="006C2BA2" w:rsidRDefault="006C2BA2" w:rsidP="00743474">
            <w:pPr>
              <w:rPr>
                <w:rStyle w:val="Strong"/>
                <w:rFonts w:cs="Arial"/>
                <w:sz w:val="28"/>
                <w:szCs w:val="28"/>
              </w:rPr>
            </w:pPr>
            <w:r w:rsidRPr="006C2BA2">
              <w:rPr>
                <w:rStyle w:val="Strong"/>
                <w:rFonts w:cs="Arial"/>
                <w:sz w:val="28"/>
                <w:szCs w:val="28"/>
              </w:rPr>
              <w:t>Board Members Absent</w:t>
            </w:r>
          </w:p>
        </w:tc>
        <w:tc>
          <w:tcPr>
            <w:tcW w:w="2695" w:type="dxa"/>
          </w:tcPr>
          <w:p w14:paraId="5F972AD2" w14:textId="77777777" w:rsidR="006C2BA2" w:rsidRPr="006C2BA2" w:rsidRDefault="006C2BA2" w:rsidP="00743474">
            <w:pPr>
              <w:rPr>
                <w:rStyle w:val="Strong"/>
                <w:rFonts w:cs="Arial"/>
                <w:sz w:val="28"/>
                <w:szCs w:val="28"/>
              </w:rPr>
            </w:pPr>
            <w:r w:rsidRPr="006C2BA2">
              <w:rPr>
                <w:rStyle w:val="Strong"/>
                <w:rFonts w:cs="Arial"/>
                <w:sz w:val="28"/>
                <w:szCs w:val="28"/>
              </w:rPr>
              <w:t>Staff Attendees</w:t>
            </w:r>
          </w:p>
        </w:tc>
      </w:tr>
      <w:tr w:rsidR="006C2BA2" w:rsidRPr="006C2BA2" w14:paraId="7DF844CF" w14:textId="77777777" w:rsidTr="00846864">
        <w:trPr>
          <w:cantSplit/>
          <w:trHeight w:val="305"/>
          <w:tblHeader/>
        </w:trPr>
        <w:tc>
          <w:tcPr>
            <w:tcW w:w="3122" w:type="dxa"/>
          </w:tcPr>
          <w:p w14:paraId="0F736059" w14:textId="77777777" w:rsidR="006C2BA2" w:rsidRPr="006C2BA2" w:rsidRDefault="006C2BA2" w:rsidP="00743474">
            <w:pPr>
              <w:pStyle w:val="TableParagraph"/>
              <w:rPr>
                <w:rFonts w:ascii="Arial" w:hAnsi="Arial" w:cs="Arial"/>
                <w:sz w:val="28"/>
                <w:szCs w:val="28"/>
              </w:rPr>
            </w:pPr>
            <w:r w:rsidRPr="006C2BA2">
              <w:rPr>
                <w:rFonts w:ascii="Arial" w:hAnsi="Arial" w:cs="Arial"/>
                <w:sz w:val="28"/>
                <w:szCs w:val="28"/>
              </w:rPr>
              <w:t>Lindsay Pearse</w:t>
            </w:r>
          </w:p>
        </w:tc>
        <w:tc>
          <w:tcPr>
            <w:tcW w:w="3533" w:type="dxa"/>
          </w:tcPr>
          <w:p w14:paraId="5843F68B" w14:textId="77777777" w:rsidR="006C2BA2" w:rsidRPr="006C2BA2" w:rsidRDefault="006C2BA2" w:rsidP="00743474">
            <w:pPr>
              <w:pStyle w:val="TableParagraph"/>
              <w:rPr>
                <w:rFonts w:ascii="Arial" w:hAnsi="Arial" w:cs="Arial"/>
                <w:sz w:val="28"/>
                <w:szCs w:val="28"/>
              </w:rPr>
            </w:pPr>
            <w:r w:rsidRPr="006C2BA2">
              <w:rPr>
                <w:rFonts w:ascii="Arial" w:hAnsi="Arial" w:cs="Arial"/>
                <w:sz w:val="28"/>
                <w:szCs w:val="28"/>
              </w:rPr>
              <w:t>Theresa Simonds</w:t>
            </w:r>
          </w:p>
        </w:tc>
        <w:tc>
          <w:tcPr>
            <w:tcW w:w="2695" w:type="dxa"/>
          </w:tcPr>
          <w:p w14:paraId="425625E3" w14:textId="77777777" w:rsidR="006C2BA2" w:rsidRPr="006C2BA2" w:rsidRDefault="006C2BA2" w:rsidP="00743474">
            <w:pPr>
              <w:pStyle w:val="TableParagraph"/>
              <w:rPr>
                <w:rFonts w:ascii="Arial" w:hAnsi="Arial" w:cs="Arial"/>
                <w:sz w:val="28"/>
                <w:szCs w:val="28"/>
              </w:rPr>
            </w:pPr>
            <w:r w:rsidRPr="006C2BA2">
              <w:rPr>
                <w:rFonts w:ascii="Arial" w:hAnsi="Arial" w:cs="Arial"/>
                <w:sz w:val="28"/>
                <w:szCs w:val="28"/>
              </w:rPr>
              <w:t xml:space="preserve"> Jason Withers</w:t>
            </w:r>
          </w:p>
        </w:tc>
      </w:tr>
      <w:tr w:rsidR="006C2BA2" w:rsidRPr="006C2BA2" w14:paraId="7D4C7BA5" w14:textId="77777777" w:rsidTr="00846864">
        <w:trPr>
          <w:cantSplit/>
          <w:tblHeader/>
        </w:trPr>
        <w:tc>
          <w:tcPr>
            <w:tcW w:w="3122" w:type="dxa"/>
          </w:tcPr>
          <w:p w14:paraId="3874C71D" w14:textId="77777777" w:rsidR="006C2BA2" w:rsidRPr="006C2BA2" w:rsidRDefault="006C2BA2" w:rsidP="00743474">
            <w:pPr>
              <w:pStyle w:val="TableParagraph"/>
              <w:rPr>
                <w:rFonts w:ascii="Arial" w:hAnsi="Arial" w:cs="Arial"/>
                <w:sz w:val="28"/>
                <w:szCs w:val="28"/>
              </w:rPr>
            </w:pPr>
            <w:r w:rsidRPr="006C2BA2">
              <w:rPr>
                <w:rFonts w:ascii="Arial" w:hAnsi="Arial" w:cs="Arial"/>
                <w:sz w:val="28"/>
                <w:szCs w:val="28"/>
              </w:rPr>
              <w:t>Frank Carrillo</w:t>
            </w:r>
          </w:p>
        </w:tc>
        <w:tc>
          <w:tcPr>
            <w:tcW w:w="3533" w:type="dxa"/>
          </w:tcPr>
          <w:p w14:paraId="73077E92" w14:textId="77777777" w:rsidR="006C2BA2" w:rsidRPr="006C2BA2" w:rsidRDefault="006C2BA2" w:rsidP="002F3191">
            <w:pPr>
              <w:pStyle w:val="TableParagraph"/>
              <w:rPr>
                <w:rFonts w:ascii="Arial" w:hAnsi="Arial" w:cs="Arial"/>
                <w:sz w:val="28"/>
                <w:szCs w:val="28"/>
              </w:rPr>
            </w:pPr>
            <w:r w:rsidRPr="006C2BA2">
              <w:rPr>
                <w:rFonts w:ascii="Arial" w:hAnsi="Arial" w:cs="Arial"/>
                <w:sz w:val="28"/>
                <w:szCs w:val="28"/>
              </w:rPr>
              <w:t>Thomas Leach</w:t>
            </w:r>
          </w:p>
        </w:tc>
        <w:tc>
          <w:tcPr>
            <w:tcW w:w="2695" w:type="dxa"/>
          </w:tcPr>
          <w:p w14:paraId="018F9B7B" w14:textId="77777777" w:rsidR="006C2BA2" w:rsidRPr="006C2BA2" w:rsidRDefault="006C2BA2" w:rsidP="00743474">
            <w:pPr>
              <w:pStyle w:val="TableParagraph"/>
              <w:rPr>
                <w:rFonts w:ascii="Arial" w:hAnsi="Arial" w:cs="Arial"/>
                <w:sz w:val="28"/>
                <w:szCs w:val="28"/>
              </w:rPr>
            </w:pPr>
            <w:r w:rsidRPr="006C2BA2">
              <w:rPr>
                <w:rFonts w:ascii="Arial" w:hAnsi="Arial" w:cs="Arial"/>
                <w:sz w:val="28"/>
                <w:szCs w:val="28"/>
              </w:rPr>
              <w:t xml:space="preserve"> </w:t>
            </w:r>
          </w:p>
        </w:tc>
      </w:tr>
      <w:tr w:rsidR="006C2BA2" w:rsidRPr="006C2BA2" w14:paraId="35388ADD" w14:textId="77777777" w:rsidTr="00846864">
        <w:trPr>
          <w:cantSplit/>
          <w:tblHeader/>
        </w:trPr>
        <w:tc>
          <w:tcPr>
            <w:tcW w:w="3122" w:type="dxa"/>
          </w:tcPr>
          <w:p w14:paraId="7A307175" w14:textId="77777777" w:rsidR="006C2BA2" w:rsidRPr="006C2BA2" w:rsidRDefault="006C2BA2" w:rsidP="00743474">
            <w:pPr>
              <w:pStyle w:val="TableParagraph"/>
              <w:rPr>
                <w:rFonts w:ascii="Arial" w:hAnsi="Arial" w:cs="Arial"/>
                <w:sz w:val="28"/>
                <w:szCs w:val="28"/>
              </w:rPr>
            </w:pPr>
            <w:r w:rsidRPr="006C2BA2">
              <w:rPr>
                <w:rFonts w:ascii="Arial" w:hAnsi="Arial" w:cs="Arial"/>
                <w:sz w:val="28"/>
                <w:szCs w:val="28"/>
              </w:rPr>
              <w:t>Dennis Lites</w:t>
            </w:r>
          </w:p>
        </w:tc>
        <w:tc>
          <w:tcPr>
            <w:tcW w:w="3533" w:type="dxa"/>
          </w:tcPr>
          <w:p w14:paraId="2F7D9F4C" w14:textId="77777777" w:rsidR="006C2BA2" w:rsidRPr="006C2BA2" w:rsidRDefault="006C2BA2" w:rsidP="00AC110D">
            <w:pPr>
              <w:pStyle w:val="TableParagraph"/>
              <w:rPr>
                <w:rFonts w:ascii="Arial" w:hAnsi="Arial" w:cs="Arial"/>
                <w:sz w:val="28"/>
                <w:szCs w:val="28"/>
              </w:rPr>
            </w:pPr>
            <w:r w:rsidRPr="006C2BA2">
              <w:rPr>
                <w:rFonts w:ascii="Arial" w:hAnsi="Arial" w:cs="Arial"/>
                <w:sz w:val="28"/>
                <w:szCs w:val="28"/>
              </w:rPr>
              <w:t>Rick Mitchell</w:t>
            </w:r>
          </w:p>
        </w:tc>
        <w:tc>
          <w:tcPr>
            <w:tcW w:w="2695" w:type="dxa"/>
          </w:tcPr>
          <w:p w14:paraId="015501F3" w14:textId="77777777" w:rsidR="006C2BA2" w:rsidRPr="006C2BA2" w:rsidRDefault="006C2BA2" w:rsidP="00743474">
            <w:pPr>
              <w:pStyle w:val="TableParagraph"/>
              <w:rPr>
                <w:rFonts w:ascii="Arial" w:hAnsi="Arial" w:cs="Arial"/>
                <w:sz w:val="28"/>
                <w:szCs w:val="28"/>
              </w:rPr>
            </w:pPr>
            <w:r w:rsidRPr="006C2BA2">
              <w:rPr>
                <w:rFonts w:ascii="Arial" w:hAnsi="Arial" w:cs="Arial"/>
                <w:sz w:val="28"/>
                <w:szCs w:val="28"/>
              </w:rPr>
              <w:t xml:space="preserve"> </w:t>
            </w:r>
          </w:p>
        </w:tc>
      </w:tr>
      <w:tr w:rsidR="006C2BA2" w:rsidRPr="006C2BA2" w14:paraId="4DC01BE1" w14:textId="77777777" w:rsidTr="00846864">
        <w:trPr>
          <w:cantSplit/>
          <w:tblHeader/>
        </w:trPr>
        <w:tc>
          <w:tcPr>
            <w:tcW w:w="3122" w:type="dxa"/>
          </w:tcPr>
          <w:p w14:paraId="553413FB" w14:textId="77777777" w:rsidR="006C2BA2" w:rsidRPr="006C2BA2" w:rsidRDefault="006C2BA2" w:rsidP="00743474">
            <w:pPr>
              <w:pStyle w:val="TableParagraph"/>
              <w:rPr>
                <w:rFonts w:ascii="Arial" w:hAnsi="Arial" w:cs="Arial"/>
                <w:sz w:val="28"/>
                <w:szCs w:val="28"/>
              </w:rPr>
            </w:pPr>
            <w:r w:rsidRPr="006C2BA2">
              <w:rPr>
                <w:rFonts w:ascii="Arial" w:hAnsi="Arial" w:cs="Arial"/>
                <w:sz w:val="28"/>
                <w:szCs w:val="28"/>
              </w:rPr>
              <w:t>Mick Sladic</w:t>
            </w:r>
          </w:p>
        </w:tc>
        <w:tc>
          <w:tcPr>
            <w:tcW w:w="3533" w:type="dxa"/>
          </w:tcPr>
          <w:p w14:paraId="49EF6567" w14:textId="77777777" w:rsidR="006C2BA2" w:rsidRPr="006C2BA2" w:rsidRDefault="006C2BA2" w:rsidP="00743474">
            <w:pPr>
              <w:pStyle w:val="TableParagraph"/>
              <w:rPr>
                <w:rFonts w:ascii="Arial" w:hAnsi="Arial" w:cs="Arial"/>
                <w:sz w:val="28"/>
                <w:szCs w:val="28"/>
              </w:rPr>
            </w:pPr>
          </w:p>
        </w:tc>
        <w:tc>
          <w:tcPr>
            <w:tcW w:w="2695" w:type="dxa"/>
          </w:tcPr>
          <w:p w14:paraId="00120114" w14:textId="77777777" w:rsidR="006C2BA2" w:rsidRPr="006C2BA2" w:rsidRDefault="006C2BA2" w:rsidP="00743474">
            <w:pPr>
              <w:pStyle w:val="TableParagraph"/>
              <w:rPr>
                <w:rFonts w:ascii="Arial" w:hAnsi="Arial" w:cs="Arial"/>
                <w:sz w:val="28"/>
                <w:szCs w:val="28"/>
              </w:rPr>
            </w:pPr>
            <w:r w:rsidRPr="006C2BA2">
              <w:rPr>
                <w:rFonts w:ascii="Arial" w:hAnsi="Arial" w:cs="Arial"/>
                <w:sz w:val="28"/>
                <w:szCs w:val="28"/>
              </w:rPr>
              <w:t xml:space="preserve"> </w:t>
            </w:r>
          </w:p>
        </w:tc>
      </w:tr>
      <w:tr w:rsidR="006C2BA2" w:rsidRPr="006C2BA2" w14:paraId="1F0E2CB2" w14:textId="77777777" w:rsidTr="00846864">
        <w:trPr>
          <w:cantSplit/>
          <w:tblHeader/>
        </w:trPr>
        <w:tc>
          <w:tcPr>
            <w:tcW w:w="3122" w:type="dxa"/>
          </w:tcPr>
          <w:p w14:paraId="5DFA68BF" w14:textId="77777777" w:rsidR="006C2BA2" w:rsidRPr="006C2BA2" w:rsidRDefault="006C2BA2" w:rsidP="00743474">
            <w:pPr>
              <w:pStyle w:val="TableParagraph"/>
              <w:rPr>
                <w:rFonts w:ascii="Arial" w:hAnsi="Arial" w:cs="Arial"/>
                <w:sz w:val="28"/>
                <w:szCs w:val="28"/>
              </w:rPr>
            </w:pPr>
            <w:r w:rsidRPr="006C2BA2">
              <w:rPr>
                <w:rFonts w:ascii="Arial" w:hAnsi="Arial" w:cs="Arial"/>
                <w:sz w:val="28"/>
                <w:szCs w:val="28"/>
              </w:rPr>
              <w:t>Brandon Cassady</w:t>
            </w:r>
          </w:p>
        </w:tc>
        <w:tc>
          <w:tcPr>
            <w:tcW w:w="3533" w:type="dxa"/>
          </w:tcPr>
          <w:p w14:paraId="6A913EFA" w14:textId="77777777" w:rsidR="006C2BA2" w:rsidRPr="006C2BA2" w:rsidRDefault="006C2BA2" w:rsidP="00743474">
            <w:pPr>
              <w:pStyle w:val="TableParagraph"/>
              <w:rPr>
                <w:rFonts w:ascii="Arial" w:hAnsi="Arial" w:cs="Arial"/>
                <w:sz w:val="28"/>
                <w:szCs w:val="28"/>
              </w:rPr>
            </w:pPr>
          </w:p>
        </w:tc>
        <w:tc>
          <w:tcPr>
            <w:tcW w:w="2695" w:type="dxa"/>
          </w:tcPr>
          <w:p w14:paraId="6129E39F" w14:textId="77777777" w:rsidR="006C2BA2" w:rsidRPr="006C2BA2" w:rsidRDefault="006C2BA2" w:rsidP="00743474">
            <w:pPr>
              <w:pStyle w:val="TableParagraph"/>
              <w:rPr>
                <w:rFonts w:ascii="Arial" w:hAnsi="Arial" w:cs="Arial"/>
                <w:sz w:val="28"/>
                <w:szCs w:val="28"/>
              </w:rPr>
            </w:pPr>
          </w:p>
        </w:tc>
      </w:tr>
      <w:tr w:rsidR="006C2BA2" w:rsidRPr="006C2BA2" w14:paraId="47B7E239" w14:textId="77777777" w:rsidTr="00846864">
        <w:trPr>
          <w:cantSplit/>
          <w:tblHeader/>
        </w:trPr>
        <w:tc>
          <w:tcPr>
            <w:tcW w:w="3122" w:type="dxa"/>
          </w:tcPr>
          <w:p w14:paraId="7DD56BA6" w14:textId="77777777" w:rsidR="006C2BA2" w:rsidRPr="006C2BA2" w:rsidRDefault="006C2BA2" w:rsidP="00743474">
            <w:pPr>
              <w:pStyle w:val="TableParagraph"/>
              <w:rPr>
                <w:rFonts w:ascii="Arial" w:hAnsi="Arial" w:cs="Arial"/>
                <w:sz w:val="28"/>
                <w:szCs w:val="28"/>
              </w:rPr>
            </w:pPr>
            <w:r w:rsidRPr="006C2BA2">
              <w:rPr>
                <w:rFonts w:ascii="Arial" w:hAnsi="Arial" w:cs="Arial"/>
                <w:sz w:val="28"/>
                <w:szCs w:val="28"/>
              </w:rPr>
              <w:t>Richard Kriner</w:t>
            </w:r>
          </w:p>
        </w:tc>
        <w:tc>
          <w:tcPr>
            <w:tcW w:w="3533" w:type="dxa"/>
          </w:tcPr>
          <w:p w14:paraId="7F8FA7FA" w14:textId="77777777" w:rsidR="006C2BA2" w:rsidRPr="006C2BA2" w:rsidRDefault="006C2BA2" w:rsidP="00743474">
            <w:pPr>
              <w:pStyle w:val="TableParagraph"/>
              <w:rPr>
                <w:rFonts w:ascii="Arial" w:hAnsi="Arial" w:cs="Arial"/>
                <w:sz w:val="28"/>
                <w:szCs w:val="28"/>
              </w:rPr>
            </w:pPr>
          </w:p>
        </w:tc>
        <w:tc>
          <w:tcPr>
            <w:tcW w:w="2695" w:type="dxa"/>
          </w:tcPr>
          <w:p w14:paraId="452C1895" w14:textId="77777777" w:rsidR="006C2BA2" w:rsidRPr="006C2BA2" w:rsidRDefault="006C2BA2" w:rsidP="00743474">
            <w:pPr>
              <w:pStyle w:val="TableParagraph"/>
              <w:rPr>
                <w:rFonts w:ascii="Arial" w:hAnsi="Arial" w:cs="Arial"/>
                <w:sz w:val="28"/>
                <w:szCs w:val="28"/>
              </w:rPr>
            </w:pPr>
          </w:p>
        </w:tc>
      </w:tr>
    </w:tbl>
    <w:p w14:paraId="5C425E92" w14:textId="77777777" w:rsidR="00356833" w:rsidRDefault="00356833" w:rsidP="00996868">
      <w:pPr>
        <w:pStyle w:val="Heading2"/>
        <w:rPr>
          <w:rFonts w:ascii="Arial" w:hAnsi="Arial" w:cs="Arial"/>
          <w:szCs w:val="28"/>
        </w:rPr>
      </w:pPr>
    </w:p>
    <w:p w14:paraId="3F094C35" w14:textId="61E65471" w:rsidR="006C2BA2" w:rsidRPr="006C2BA2" w:rsidRDefault="006C2BA2" w:rsidP="00996868">
      <w:pPr>
        <w:pStyle w:val="Heading2"/>
        <w:rPr>
          <w:rFonts w:ascii="Arial" w:hAnsi="Arial" w:cs="Arial"/>
          <w:szCs w:val="28"/>
        </w:rPr>
      </w:pPr>
      <w:r w:rsidRPr="006C2BA2">
        <w:rPr>
          <w:rFonts w:ascii="Arial" w:hAnsi="Arial" w:cs="Arial"/>
          <w:szCs w:val="28"/>
        </w:rPr>
        <w:t>Call to Order/ Opening Remarks</w:t>
      </w:r>
    </w:p>
    <w:p w14:paraId="62BD625F" w14:textId="77777777" w:rsidR="006C2BA2" w:rsidRPr="006C2BA2" w:rsidRDefault="006C2BA2" w:rsidP="00996868">
      <w:pPr>
        <w:pStyle w:val="ParagraphText"/>
        <w:rPr>
          <w:rFonts w:ascii="Arial" w:hAnsi="Arial" w:cs="Arial"/>
          <w:sz w:val="28"/>
          <w:szCs w:val="28"/>
        </w:rPr>
      </w:pPr>
      <w:r w:rsidRPr="006C2BA2">
        <w:rPr>
          <w:rFonts w:ascii="Arial" w:hAnsi="Arial" w:cs="Arial"/>
          <w:sz w:val="28"/>
          <w:szCs w:val="28"/>
        </w:rPr>
        <w:t xml:space="preserve">A meeting of the Investment Committee was held at Delta Hotels by Marriott on March 8, 2023. Investment Committee Chair, Lindsay Pearse, called the meeting to order at 9:25 a.m. Ms. Pearse provided members with a brief overview from the Executive Committee meeting. </w:t>
      </w:r>
    </w:p>
    <w:p w14:paraId="1673BD8A" w14:textId="63FEEF5B" w:rsidR="006C2BA2" w:rsidRPr="006C2BA2" w:rsidRDefault="006C2BA2" w:rsidP="00AC491D">
      <w:pPr>
        <w:outlineLvl w:val="1"/>
        <w:rPr>
          <w:rFonts w:cs="Arial"/>
          <w:b/>
          <w:color w:val="4472C4" w:themeColor="accent1"/>
          <w:sz w:val="28"/>
          <w:szCs w:val="28"/>
        </w:rPr>
      </w:pPr>
      <w:r w:rsidRPr="006C2BA2">
        <w:rPr>
          <w:rFonts w:cs="Arial"/>
          <w:b/>
          <w:color w:val="4472C4" w:themeColor="accent1"/>
          <w:sz w:val="28"/>
          <w:szCs w:val="28"/>
        </w:rPr>
        <w:t>Approval of Minutes</w:t>
      </w:r>
    </w:p>
    <w:p w14:paraId="463172AA" w14:textId="77777777" w:rsidR="006C2BA2" w:rsidRPr="006C2BA2" w:rsidRDefault="006C2BA2" w:rsidP="00AC491D">
      <w:pPr>
        <w:outlineLvl w:val="1"/>
        <w:rPr>
          <w:rFonts w:cs="Arial"/>
          <w:color w:val="4472C4" w:themeColor="accent1"/>
          <w:sz w:val="28"/>
          <w:szCs w:val="28"/>
        </w:rPr>
      </w:pPr>
    </w:p>
    <w:p w14:paraId="713B279A" w14:textId="77777777" w:rsidR="006C2BA2" w:rsidRPr="006C2BA2" w:rsidRDefault="006C2BA2" w:rsidP="00DD6E2C">
      <w:pPr>
        <w:spacing w:line="276" w:lineRule="auto"/>
        <w:rPr>
          <w:rFonts w:cs="Arial"/>
          <w:sz w:val="28"/>
          <w:szCs w:val="28"/>
        </w:rPr>
      </w:pPr>
      <w:r w:rsidRPr="006C2BA2">
        <w:rPr>
          <w:rFonts w:cs="Arial"/>
          <w:sz w:val="28"/>
          <w:szCs w:val="28"/>
        </w:rPr>
        <w:t xml:space="preserve">Ms. Pearse asked if there were any questions/concerns with the December 2022 meeting minutes. Hearing none, she called for a motion to approve the minutes, as presented. Mr. Mick Sladic made a </w:t>
      </w:r>
      <w:r w:rsidRPr="006C2BA2">
        <w:rPr>
          <w:rFonts w:cs="Arial"/>
          <w:b/>
          <w:bCs/>
          <w:sz w:val="28"/>
          <w:szCs w:val="28"/>
        </w:rPr>
        <w:t>MOTION</w:t>
      </w:r>
      <w:r w:rsidRPr="006C2BA2">
        <w:rPr>
          <w:rFonts w:cs="Arial"/>
          <w:sz w:val="28"/>
          <w:szCs w:val="28"/>
        </w:rPr>
        <w:t xml:space="preserve"> to approve the December 2022 meeting minutes, and Mr. Frank Carrillo </w:t>
      </w:r>
      <w:r w:rsidRPr="006C2BA2">
        <w:rPr>
          <w:rFonts w:cs="Arial"/>
          <w:b/>
          <w:bCs/>
          <w:sz w:val="28"/>
          <w:szCs w:val="28"/>
        </w:rPr>
        <w:t>SECONDED</w:t>
      </w:r>
      <w:r w:rsidRPr="006C2BA2">
        <w:rPr>
          <w:rFonts w:cs="Arial"/>
          <w:sz w:val="28"/>
          <w:szCs w:val="28"/>
        </w:rPr>
        <w:t xml:space="preserve">. The </w:t>
      </w:r>
      <w:r w:rsidRPr="006C2BA2">
        <w:rPr>
          <w:rFonts w:cs="Arial"/>
          <w:b/>
          <w:bCs/>
          <w:sz w:val="28"/>
          <w:szCs w:val="28"/>
        </w:rPr>
        <w:t>MOTION</w:t>
      </w:r>
      <w:r w:rsidRPr="006C2BA2">
        <w:rPr>
          <w:rFonts w:cs="Arial"/>
          <w:sz w:val="28"/>
          <w:szCs w:val="28"/>
        </w:rPr>
        <w:t xml:space="preserve"> was carried unanimously.</w:t>
      </w:r>
    </w:p>
    <w:p w14:paraId="056B424C" w14:textId="77777777" w:rsidR="006C2BA2" w:rsidRPr="006C2BA2" w:rsidRDefault="006C2BA2" w:rsidP="0074043E">
      <w:pPr>
        <w:pStyle w:val="Heading2"/>
        <w:rPr>
          <w:rFonts w:ascii="Arial" w:hAnsi="Arial" w:cs="Arial"/>
          <w:szCs w:val="28"/>
        </w:rPr>
      </w:pPr>
      <w:r w:rsidRPr="006C2BA2">
        <w:rPr>
          <w:rFonts w:ascii="Arial" w:hAnsi="Arial" w:cs="Arial"/>
          <w:szCs w:val="28"/>
        </w:rPr>
        <w:t>Grants and Contracts Expenditure Monitoring</w:t>
      </w:r>
    </w:p>
    <w:p w14:paraId="7EDB211E" w14:textId="77777777" w:rsidR="006C2BA2" w:rsidRPr="006C2BA2" w:rsidRDefault="006C2BA2" w:rsidP="00DD6E2C">
      <w:pPr>
        <w:spacing w:line="276" w:lineRule="auto"/>
        <w:rPr>
          <w:rFonts w:cs="Arial"/>
          <w:sz w:val="28"/>
          <w:szCs w:val="28"/>
        </w:rPr>
      </w:pPr>
      <w:r w:rsidRPr="006C2BA2">
        <w:rPr>
          <w:rFonts w:cs="Arial"/>
          <w:sz w:val="28"/>
          <w:szCs w:val="28"/>
        </w:rPr>
        <w:t xml:space="preserve">Mr. Withers, Grants and Contracts Manager, provided updates on recent activities and expenditures regarding six grant projects: </w:t>
      </w:r>
      <w:r w:rsidRPr="006C2BA2">
        <w:rPr>
          <w:rFonts w:cs="Arial"/>
          <w:sz w:val="28"/>
          <w:szCs w:val="28"/>
          <w:u w:val="single"/>
        </w:rPr>
        <w:t>Assistive Technology grant</w:t>
      </w:r>
      <w:r w:rsidRPr="006C2BA2">
        <w:rPr>
          <w:rFonts w:cs="Arial"/>
          <w:sz w:val="28"/>
          <w:szCs w:val="28"/>
        </w:rPr>
        <w:t xml:space="preserve"> with Children’s Assistive Technology Service (CATS); </w:t>
      </w:r>
      <w:r w:rsidRPr="006C2BA2">
        <w:rPr>
          <w:rFonts w:cs="Arial"/>
          <w:sz w:val="28"/>
          <w:szCs w:val="28"/>
          <w:u w:val="single"/>
        </w:rPr>
        <w:t>Ability First grant</w:t>
      </w:r>
      <w:r w:rsidRPr="006C2BA2">
        <w:rPr>
          <w:rFonts w:cs="Arial"/>
          <w:sz w:val="28"/>
          <w:szCs w:val="28"/>
        </w:rPr>
        <w:t xml:space="preserve"> with James Madison University; </w:t>
      </w:r>
      <w:r w:rsidRPr="006C2BA2">
        <w:rPr>
          <w:rFonts w:cs="Arial"/>
          <w:sz w:val="28"/>
          <w:szCs w:val="28"/>
          <w:u w:val="single"/>
        </w:rPr>
        <w:t>Training on Inclusion, Diversity and Equity (TIDE) grant</w:t>
      </w:r>
      <w:r w:rsidRPr="006C2BA2">
        <w:rPr>
          <w:rFonts w:cs="Arial"/>
          <w:sz w:val="28"/>
          <w:szCs w:val="28"/>
        </w:rPr>
        <w:t xml:space="preserve"> with Virginia Commonwealth University; </w:t>
      </w:r>
      <w:r w:rsidRPr="006C2BA2">
        <w:rPr>
          <w:rFonts w:cs="Arial"/>
          <w:sz w:val="28"/>
          <w:szCs w:val="28"/>
          <w:u w:val="single"/>
        </w:rPr>
        <w:t>Strengthening Self-Advocacy in Virginia grant</w:t>
      </w:r>
      <w:r w:rsidRPr="006C2BA2">
        <w:rPr>
          <w:rFonts w:cs="Arial"/>
          <w:sz w:val="28"/>
          <w:szCs w:val="28"/>
        </w:rPr>
        <w:t xml:space="preserve"> with The Arc of Virginia; </w:t>
      </w:r>
      <w:r w:rsidRPr="006C2BA2">
        <w:rPr>
          <w:rFonts w:cs="Arial"/>
          <w:sz w:val="28"/>
          <w:szCs w:val="28"/>
          <w:u w:val="single"/>
        </w:rPr>
        <w:t>Trusted Disability Champions + Disability-Centered Pop-Up Vaccinations = A Winning COVID-19 Vaccination Combination</w:t>
      </w:r>
      <w:r w:rsidRPr="006C2BA2">
        <w:rPr>
          <w:rFonts w:cs="Arial"/>
          <w:sz w:val="28"/>
          <w:szCs w:val="28"/>
        </w:rPr>
        <w:t xml:space="preserve"> with the ENDependence </w:t>
      </w:r>
      <w:r w:rsidRPr="006C2BA2">
        <w:rPr>
          <w:rFonts w:cs="Arial"/>
          <w:sz w:val="28"/>
          <w:szCs w:val="28"/>
        </w:rPr>
        <w:lastRenderedPageBreak/>
        <w:t xml:space="preserve">Center of NOVA; and the </w:t>
      </w:r>
      <w:r w:rsidRPr="006C2BA2">
        <w:rPr>
          <w:rFonts w:cs="Arial"/>
          <w:sz w:val="28"/>
          <w:szCs w:val="28"/>
          <w:u w:val="single"/>
        </w:rPr>
        <w:t>Support Service Provider (SSP) Pilot Project</w:t>
      </w:r>
      <w:r w:rsidRPr="006C2BA2">
        <w:rPr>
          <w:rFonts w:cs="Arial"/>
          <w:sz w:val="28"/>
          <w:szCs w:val="28"/>
        </w:rPr>
        <w:t xml:space="preserve"> with the Virginia Department for the Deaf and Hard of Hearing (VDDHH). Mr. Withers advised that staff to the Board still had concerns, expressed at the September and December 2022 Board meetings, about the CATS grantee being able to liquidate their remaining grant funds by the time their grant project ends in July 2023. He advised, however, that staff to the Board have approved a budget amendment request received from the grantee to allow them to create videos that provide training on assistive technology in order to spend down remaining grant funds while meeting the intended project outcomes. Mr. Brandon Cassidy inquired if it would be appropriate for the grantee to partner with a local university to advertise the availability of assistive technology. Ms. Pearse advised that the grantee is working with Emory and Henry college as part of the grant project. Further discussion ensued regarding the CATS grant project. </w:t>
      </w:r>
    </w:p>
    <w:p w14:paraId="37926EFD" w14:textId="77777777" w:rsidR="006C2BA2" w:rsidRPr="006C2BA2" w:rsidRDefault="006C2BA2" w:rsidP="006E588F">
      <w:pPr>
        <w:pStyle w:val="Heading2"/>
        <w:rPr>
          <w:rFonts w:ascii="Arial" w:hAnsi="Arial" w:cs="Arial"/>
          <w:szCs w:val="28"/>
        </w:rPr>
      </w:pPr>
      <w:r w:rsidRPr="006C2BA2">
        <w:rPr>
          <w:rFonts w:ascii="Arial" w:hAnsi="Arial" w:cs="Arial"/>
          <w:szCs w:val="28"/>
        </w:rPr>
        <w:t xml:space="preserve">Review of the Sportable Event Support Application </w:t>
      </w:r>
    </w:p>
    <w:p w14:paraId="07B8B9C1" w14:textId="77777777" w:rsidR="006C2BA2" w:rsidRPr="006C2BA2" w:rsidRDefault="006C2BA2" w:rsidP="006E588F">
      <w:pPr>
        <w:pStyle w:val="ParagraphText"/>
        <w:rPr>
          <w:rFonts w:ascii="Arial" w:hAnsi="Arial" w:cs="Arial"/>
          <w:sz w:val="28"/>
          <w:szCs w:val="28"/>
        </w:rPr>
      </w:pPr>
      <w:r w:rsidRPr="006C2BA2">
        <w:rPr>
          <w:rFonts w:ascii="Arial" w:hAnsi="Arial" w:cs="Arial"/>
          <w:sz w:val="28"/>
          <w:szCs w:val="28"/>
        </w:rPr>
        <w:t xml:space="preserve">Mr. Withers discussed the application received from the Sportable organization with committee members for their event titled, “RVA Adaptive Sports Festival” on April 15, 2023. Mr. Withers discussed that the applicant is requesting $2,500 from the Board for their conference and that </w:t>
      </w:r>
      <w:r w:rsidRPr="006C2BA2">
        <w:rPr>
          <w:rFonts w:ascii="Arial" w:hAnsi="Arial" w:cs="Arial"/>
          <w:bCs/>
          <w:sz w:val="28"/>
          <w:szCs w:val="28"/>
        </w:rPr>
        <w:t xml:space="preserve">the RVA Adaptive Sports Festival is the largest exposition in the region of sports and recreational opportunities for people of all ages with disabilities. The accessible and inclusive event will provide the opportunity to try out 16 different sports adapted for people of all ages with limited mobility, a physical disability, or visual impairment from wheelchair sports teams to archery, cycling, and pickleball. </w:t>
      </w:r>
      <w:r w:rsidRPr="006C2BA2">
        <w:rPr>
          <w:rFonts w:ascii="Arial" w:hAnsi="Arial" w:cs="Arial"/>
          <w:sz w:val="28"/>
          <w:szCs w:val="28"/>
        </w:rPr>
        <w:t xml:space="preserve"> </w:t>
      </w:r>
      <w:r w:rsidRPr="006C2BA2">
        <w:rPr>
          <w:rFonts w:ascii="Arial" w:hAnsi="Arial" w:cs="Arial"/>
          <w:bCs/>
          <w:sz w:val="28"/>
          <w:szCs w:val="28"/>
        </w:rPr>
        <w:t xml:space="preserve">The community resource fair will feature over 50 organizations sharing opportunities for individuals with developmental and physical disabilities. Mr. Cassidy advised that he would be interested in attending the event, if funded by the Board. Mr. Richard Kriner and Mr. Mick Sladic inquired if perhaps the Board could have a booth/table at the Sportable event to provide attendees with information about the Board’s work, etc. Mr. Withers advised he would discuss with the Board’s Executive Director and Communications Director. </w:t>
      </w:r>
    </w:p>
    <w:p w14:paraId="54BACC6C" w14:textId="77777777" w:rsidR="006C2BA2" w:rsidRPr="006C2BA2" w:rsidRDefault="006C2BA2" w:rsidP="006E588F">
      <w:pPr>
        <w:pStyle w:val="ParagraphText"/>
        <w:rPr>
          <w:rFonts w:ascii="Arial" w:hAnsi="Arial" w:cs="Arial"/>
          <w:sz w:val="28"/>
          <w:szCs w:val="28"/>
        </w:rPr>
      </w:pPr>
      <w:r w:rsidRPr="006C2BA2">
        <w:rPr>
          <w:rFonts w:ascii="Arial" w:hAnsi="Arial" w:cs="Arial"/>
          <w:sz w:val="28"/>
          <w:szCs w:val="28"/>
        </w:rPr>
        <w:t xml:space="preserve">Further discussion ensued. </w:t>
      </w:r>
    </w:p>
    <w:p w14:paraId="1D4124A0" w14:textId="77777777" w:rsidR="006C2BA2" w:rsidRPr="006C2BA2" w:rsidRDefault="006C2BA2" w:rsidP="00E149C1">
      <w:pPr>
        <w:pStyle w:val="ParagraphText"/>
        <w:rPr>
          <w:rFonts w:ascii="Arial" w:hAnsi="Arial" w:cs="Arial"/>
          <w:sz w:val="28"/>
          <w:szCs w:val="28"/>
        </w:rPr>
      </w:pPr>
      <w:r w:rsidRPr="006C2BA2">
        <w:rPr>
          <w:rFonts w:ascii="Arial" w:hAnsi="Arial" w:cs="Arial"/>
          <w:sz w:val="28"/>
          <w:szCs w:val="28"/>
        </w:rPr>
        <w:lastRenderedPageBreak/>
        <w:t xml:space="preserve">Mr. Cassidy made a </w:t>
      </w:r>
      <w:r w:rsidRPr="006C2BA2">
        <w:rPr>
          <w:rFonts w:ascii="Arial" w:hAnsi="Arial" w:cs="Arial"/>
          <w:b/>
          <w:bCs/>
          <w:sz w:val="28"/>
          <w:szCs w:val="28"/>
        </w:rPr>
        <w:t>MOTION</w:t>
      </w:r>
      <w:r w:rsidRPr="006C2BA2">
        <w:rPr>
          <w:rFonts w:ascii="Arial" w:hAnsi="Arial" w:cs="Arial"/>
          <w:sz w:val="28"/>
          <w:szCs w:val="28"/>
        </w:rPr>
        <w:t xml:space="preserve"> to recommend approval of the conference/event support request in the amount of $2,500 received from Sportable. Mr. Sladic </w:t>
      </w:r>
      <w:r w:rsidRPr="006C2BA2">
        <w:rPr>
          <w:rFonts w:ascii="Arial" w:hAnsi="Arial" w:cs="Arial"/>
          <w:b/>
          <w:bCs/>
          <w:sz w:val="28"/>
          <w:szCs w:val="28"/>
        </w:rPr>
        <w:t>SECONDED</w:t>
      </w:r>
      <w:r w:rsidRPr="006C2BA2">
        <w:rPr>
          <w:rFonts w:ascii="Arial" w:hAnsi="Arial" w:cs="Arial"/>
          <w:sz w:val="28"/>
          <w:szCs w:val="28"/>
        </w:rPr>
        <w:t xml:space="preserve">. The </w:t>
      </w:r>
      <w:r w:rsidRPr="006C2BA2">
        <w:rPr>
          <w:rFonts w:ascii="Arial" w:hAnsi="Arial" w:cs="Arial"/>
          <w:b/>
          <w:bCs/>
          <w:sz w:val="28"/>
          <w:szCs w:val="28"/>
        </w:rPr>
        <w:t>MOTION</w:t>
      </w:r>
      <w:r w:rsidRPr="006C2BA2">
        <w:rPr>
          <w:rFonts w:ascii="Arial" w:hAnsi="Arial" w:cs="Arial"/>
          <w:sz w:val="28"/>
          <w:szCs w:val="28"/>
        </w:rPr>
        <w:t xml:space="preserve"> was carried unanimously.</w:t>
      </w:r>
    </w:p>
    <w:p w14:paraId="6726DC59" w14:textId="77777777" w:rsidR="006C2BA2" w:rsidRPr="006C2BA2" w:rsidRDefault="006C2BA2" w:rsidP="008B7929">
      <w:pPr>
        <w:pStyle w:val="Heading2"/>
        <w:rPr>
          <w:rFonts w:ascii="Arial" w:hAnsi="Arial" w:cs="Arial"/>
          <w:szCs w:val="28"/>
        </w:rPr>
      </w:pPr>
      <w:bookmarkStart w:id="7" w:name="_Hlk121492336"/>
      <w:r w:rsidRPr="006C2BA2">
        <w:rPr>
          <w:rFonts w:ascii="Arial" w:hAnsi="Arial" w:cs="Arial"/>
          <w:szCs w:val="28"/>
        </w:rPr>
        <w:t xml:space="preserve">Review of Funding Appropriation Request for GMU Grant Project </w:t>
      </w:r>
    </w:p>
    <w:p w14:paraId="2C48EBC2" w14:textId="31B6AD31" w:rsidR="006C2BA2" w:rsidRPr="006C2BA2" w:rsidRDefault="006C2BA2" w:rsidP="008B7929">
      <w:pPr>
        <w:pStyle w:val="ParagraphText"/>
        <w:rPr>
          <w:rFonts w:ascii="Arial" w:hAnsi="Arial" w:cs="Arial"/>
          <w:sz w:val="28"/>
          <w:szCs w:val="28"/>
        </w:rPr>
      </w:pPr>
      <w:r w:rsidRPr="006C2BA2">
        <w:rPr>
          <w:rFonts w:ascii="Arial" w:hAnsi="Arial" w:cs="Arial"/>
          <w:sz w:val="28"/>
          <w:szCs w:val="28"/>
        </w:rPr>
        <w:t>Mr. Withers discussed the request from Board staff to approve an appropriation of $175,000 to carry out a solicited grant project with George Mason University (GMU). The grant project, entitled “Mapping Information Ecology: Understanding the Fragmentation of Disability Service Information,” will continue with the work that Management Support Solutions (MSS) started with the former Assessment of Access to Information grant project. Mr. Withers also discussed an approval that is sought for staff to make a grant award to GMU in connection with an approved proposal application, due to the Board by March 15, 2023. Mr. Carrillo asked that if awarded, will the grantee be sensitive to the different cultures that access disability information. Mr. Withers advised that the grantee will be reviewing data that MSS gathered from the various ethnic groups they surveyed during the former grant project. Mr. Dennis Lites inquired if any recommendations would be developed with this newly proposed project. Mr. Withers advised that the grantee will be developing a final report that explains the results of the project, findings, and recommendations on information management informed by the research. Ms. Pearse also informed committee members that an Information Access steering committee had been formed for planning and prioritization of activities. Further discussion ensued.</w:t>
      </w:r>
    </w:p>
    <w:p w14:paraId="04892C00" w14:textId="77777777" w:rsidR="006C2BA2" w:rsidRPr="006C2BA2" w:rsidRDefault="006C2BA2" w:rsidP="008B7929">
      <w:pPr>
        <w:pStyle w:val="ParagraphText"/>
        <w:rPr>
          <w:rFonts w:ascii="Arial" w:hAnsi="Arial" w:cs="Arial"/>
          <w:sz w:val="28"/>
          <w:szCs w:val="28"/>
        </w:rPr>
      </w:pPr>
      <w:r w:rsidRPr="006C2BA2">
        <w:rPr>
          <w:rFonts w:ascii="Arial" w:hAnsi="Arial" w:cs="Arial"/>
          <w:sz w:val="28"/>
          <w:szCs w:val="28"/>
        </w:rPr>
        <w:t xml:space="preserve">Mr. Carrillo made a </w:t>
      </w:r>
      <w:r w:rsidRPr="006C2BA2">
        <w:rPr>
          <w:rFonts w:ascii="Arial" w:hAnsi="Arial" w:cs="Arial"/>
          <w:b/>
          <w:bCs/>
          <w:sz w:val="28"/>
          <w:szCs w:val="28"/>
        </w:rPr>
        <w:t>MOTION</w:t>
      </w:r>
      <w:r w:rsidRPr="006C2BA2">
        <w:rPr>
          <w:rFonts w:ascii="Arial" w:hAnsi="Arial" w:cs="Arial"/>
          <w:sz w:val="28"/>
          <w:szCs w:val="28"/>
        </w:rPr>
        <w:t xml:space="preserve"> to recommend approval to the Board for an appropriation of $175,000 to carryout the GMU grant project and for staff to the Board to review the proposal application once it is received from GMU. Mr. Lites </w:t>
      </w:r>
      <w:r w:rsidRPr="006C2BA2">
        <w:rPr>
          <w:rFonts w:ascii="Arial" w:hAnsi="Arial" w:cs="Arial"/>
          <w:b/>
          <w:bCs/>
          <w:sz w:val="28"/>
          <w:szCs w:val="28"/>
        </w:rPr>
        <w:t>SECONDED</w:t>
      </w:r>
      <w:r w:rsidRPr="006C2BA2">
        <w:rPr>
          <w:rFonts w:ascii="Arial" w:hAnsi="Arial" w:cs="Arial"/>
          <w:sz w:val="28"/>
          <w:szCs w:val="28"/>
        </w:rPr>
        <w:t xml:space="preserve">. The </w:t>
      </w:r>
      <w:r w:rsidRPr="006C2BA2">
        <w:rPr>
          <w:rFonts w:ascii="Arial" w:hAnsi="Arial" w:cs="Arial"/>
          <w:b/>
          <w:bCs/>
          <w:sz w:val="28"/>
          <w:szCs w:val="28"/>
        </w:rPr>
        <w:t>MOTION</w:t>
      </w:r>
      <w:r w:rsidRPr="006C2BA2">
        <w:rPr>
          <w:rFonts w:ascii="Arial" w:hAnsi="Arial" w:cs="Arial"/>
          <w:sz w:val="28"/>
          <w:szCs w:val="28"/>
        </w:rPr>
        <w:t xml:space="preserve"> was carried unanimously.</w:t>
      </w:r>
    </w:p>
    <w:bookmarkEnd w:id="7"/>
    <w:p w14:paraId="1D69AA29" w14:textId="77777777" w:rsidR="006C2BA2" w:rsidRPr="006C2BA2" w:rsidRDefault="006C2BA2" w:rsidP="00E149C1">
      <w:pPr>
        <w:pStyle w:val="ParagraphText"/>
        <w:rPr>
          <w:rFonts w:ascii="Arial" w:hAnsi="Arial" w:cs="Arial"/>
          <w:b/>
          <w:color w:val="4472C4" w:themeColor="accent1"/>
          <w:sz w:val="28"/>
          <w:szCs w:val="28"/>
        </w:rPr>
      </w:pPr>
      <w:r w:rsidRPr="006C2BA2">
        <w:rPr>
          <w:rFonts w:ascii="Arial" w:hAnsi="Arial" w:cs="Arial"/>
          <w:b/>
          <w:color w:val="4472C4" w:themeColor="accent1"/>
          <w:sz w:val="28"/>
          <w:szCs w:val="28"/>
        </w:rPr>
        <w:t>Wrap-up &amp; Potential Future Meeting Topics</w:t>
      </w:r>
    </w:p>
    <w:p w14:paraId="79B1962C" w14:textId="77777777" w:rsidR="006C2BA2" w:rsidRPr="006C2BA2" w:rsidRDefault="006C2BA2" w:rsidP="007076B3">
      <w:pPr>
        <w:pStyle w:val="ParagraphText"/>
        <w:spacing w:before="0" w:after="0"/>
        <w:rPr>
          <w:rFonts w:ascii="Arial" w:hAnsi="Arial" w:cs="Arial"/>
          <w:sz w:val="28"/>
          <w:szCs w:val="28"/>
        </w:rPr>
      </w:pPr>
      <w:r w:rsidRPr="006C2BA2">
        <w:rPr>
          <w:rFonts w:ascii="Arial" w:hAnsi="Arial" w:cs="Arial"/>
          <w:sz w:val="28"/>
          <w:szCs w:val="28"/>
        </w:rPr>
        <w:t xml:space="preserve">As a follow-up to the committee’s discussion that occurred in December 2022, Mr. Withers advised that Colleen Miller from the disAbility Law Center of Virginia (dLCV) grantee will be presenting today on the outcomes </w:t>
      </w:r>
      <w:r w:rsidRPr="006C2BA2">
        <w:rPr>
          <w:rFonts w:ascii="Arial" w:hAnsi="Arial" w:cs="Arial"/>
          <w:sz w:val="28"/>
          <w:szCs w:val="28"/>
        </w:rPr>
        <w:lastRenderedPageBreak/>
        <w:t xml:space="preserve">from the former grant project entitled “Development of a Database Management System.” Mr. Kriner inquired if perhaps there could be a presentation to the Board on the Subminimum Wage to Competitive Integrated Employment Innovative Model Demonstration grant, known as project EPIC, with the Virginia Department for Aging and Rehabilitative Services (DARS). Mr. Withers advised he would consult with Teri to see if this would be a possibility for a future Board meeting. Mr. Sladic advised that Capital One is currently working to develop banking products for individuals with disabilities and inquired if there are other organizations or individuals that they could connect with to test the products. Mr. Withers advised that perhaps some of the Board’s training program alumni would be interested in doing so and that he would touch base with Teri. Mr. Kriner advised that he could connect Mr. Sladic with some organizations in this area. </w:t>
      </w:r>
    </w:p>
    <w:p w14:paraId="2CDB076D" w14:textId="77777777" w:rsidR="006C2BA2" w:rsidRPr="006C2BA2" w:rsidRDefault="006C2BA2" w:rsidP="0074043E">
      <w:pPr>
        <w:pStyle w:val="Heading2"/>
        <w:rPr>
          <w:rFonts w:ascii="Arial" w:hAnsi="Arial" w:cs="Arial"/>
          <w:szCs w:val="28"/>
        </w:rPr>
      </w:pPr>
      <w:r w:rsidRPr="006C2BA2">
        <w:rPr>
          <w:rFonts w:ascii="Arial" w:hAnsi="Arial" w:cs="Arial"/>
          <w:szCs w:val="28"/>
        </w:rPr>
        <w:t>Adjournment</w:t>
      </w:r>
    </w:p>
    <w:p w14:paraId="69B8BABC" w14:textId="5F756427" w:rsidR="006C2BA2" w:rsidRPr="006C2BA2" w:rsidRDefault="006C2BA2" w:rsidP="00BA4DAE">
      <w:pPr>
        <w:pStyle w:val="ParagraphText"/>
        <w:rPr>
          <w:rFonts w:ascii="Arial" w:hAnsi="Arial" w:cs="Arial"/>
          <w:sz w:val="28"/>
          <w:szCs w:val="28"/>
        </w:rPr>
      </w:pPr>
      <w:r w:rsidRPr="006C2BA2">
        <w:rPr>
          <w:rFonts w:ascii="Arial" w:hAnsi="Arial" w:cs="Arial"/>
          <w:sz w:val="28"/>
          <w:szCs w:val="28"/>
        </w:rPr>
        <w:t>The Chair adjourned the meeting at 10:38 am.</w:t>
      </w:r>
    </w:p>
    <w:p w14:paraId="35901B36" w14:textId="22BA58AC" w:rsidR="006C2BA2" w:rsidRPr="006C2BA2" w:rsidRDefault="006C2BA2" w:rsidP="00BA4DAE">
      <w:pPr>
        <w:pStyle w:val="ParagraphText"/>
        <w:rPr>
          <w:rFonts w:ascii="Arial" w:hAnsi="Arial" w:cs="Arial"/>
          <w:sz w:val="28"/>
          <w:szCs w:val="28"/>
        </w:rPr>
      </w:pPr>
    </w:p>
    <w:p w14:paraId="61E8733B" w14:textId="66569677" w:rsidR="006C2BA2" w:rsidRPr="006C2BA2" w:rsidRDefault="006C2BA2" w:rsidP="00BA4DAE">
      <w:pPr>
        <w:pStyle w:val="ParagraphText"/>
        <w:rPr>
          <w:rFonts w:ascii="Arial" w:hAnsi="Arial" w:cs="Arial"/>
          <w:sz w:val="28"/>
          <w:szCs w:val="28"/>
        </w:rPr>
      </w:pPr>
    </w:p>
    <w:p w14:paraId="0CE3F144" w14:textId="77777777" w:rsidR="006C2BA2" w:rsidRDefault="006C2BA2">
      <w:pPr>
        <w:spacing w:after="160" w:line="259" w:lineRule="auto"/>
        <w:rPr>
          <w:rFonts w:eastAsiaTheme="majorEastAsia" w:cs="Arial"/>
          <w:noProof/>
          <w:color w:val="4472C4" w:themeColor="accent1"/>
          <w:sz w:val="28"/>
          <w:szCs w:val="28"/>
        </w:rPr>
      </w:pPr>
      <w:r>
        <w:rPr>
          <w:rFonts w:cs="Arial"/>
          <w:noProof/>
          <w:sz w:val="28"/>
        </w:rPr>
        <w:br w:type="page"/>
      </w:r>
    </w:p>
    <w:p w14:paraId="2B024A88" w14:textId="24091E81" w:rsidR="006C2BA2" w:rsidRPr="00F8431C" w:rsidRDefault="006C2BA2" w:rsidP="000B45A8">
      <w:pPr>
        <w:pStyle w:val="Heading1"/>
        <w:rPr>
          <w:rFonts w:ascii="Arial" w:hAnsi="Arial" w:cs="Arial"/>
          <w:b/>
          <w:sz w:val="28"/>
        </w:rPr>
      </w:pPr>
      <w:r w:rsidRPr="00F8431C">
        <w:rPr>
          <w:rFonts w:ascii="Arial" w:hAnsi="Arial" w:cs="Arial"/>
          <w:b/>
          <w:noProof/>
          <w:sz w:val="28"/>
          <w:lang w:eastAsia="en-US"/>
        </w:rPr>
        <w:lastRenderedPageBreak/>
        <w:drawing>
          <wp:anchor distT="0" distB="0" distL="114300" distR="114300" simplePos="0" relativeHeight="251667456" behindDoc="0" locked="0" layoutInCell="1" allowOverlap="1" wp14:anchorId="6CF96EE4" wp14:editId="38200B87">
            <wp:simplePos x="0" y="0"/>
            <wp:positionH relativeFrom="margin">
              <wp:align>right</wp:align>
            </wp:positionH>
            <wp:positionV relativeFrom="paragraph">
              <wp:posOffset>0</wp:posOffset>
            </wp:positionV>
            <wp:extent cx="1847088" cy="594360"/>
            <wp:effectExtent l="0" t="0" r="1270" b="0"/>
            <wp:wrapSquare wrapText="bothSides"/>
            <wp:docPr id="2" name="Picture 2"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rsidRPr="00F8431C">
        <w:rPr>
          <w:rFonts w:ascii="Arial" w:hAnsi="Arial" w:cs="Arial"/>
          <w:b/>
          <w:noProof/>
          <w:sz w:val="28"/>
          <w:lang w:eastAsia="en-US"/>
        </w:rPr>
        <w:t>Policy Adivsory Committee</w:t>
      </w:r>
      <w:r w:rsidRPr="00F8431C">
        <w:rPr>
          <w:rFonts w:ascii="Arial" w:hAnsi="Arial" w:cs="Arial"/>
          <w:b/>
          <w:sz w:val="28"/>
        </w:rPr>
        <w:t xml:space="preserve"> Meeting Minutes</w:t>
      </w:r>
    </w:p>
    <w:p w14:paraId="11F21070" w14:textId="70B730D5" w:rsidR="006C2BA2" w:rsidRDefault="006C2BA2" w:rsidP="00996868">
      <w:pPr>
        <w:pStyle w:val="Heading2"/>
        <w:rPr>
          <w:rFonts w:ascii="Arial" w:hAnsi="Arial" w:cs="Arial"/>
          <w:szCs w:val="28"/>
        </w:rPr>
      </w:pPr>
      <w:r w:rsidRPr="006C2BA2">
        <w:rPr>
          <w:rFonts w:ascii="Arial" w:hAnsi="Arial" w:cs="Arial"/>
          <w:szCs w:val="28"/>
        </w:rPr>
        <w:t>March 8, 2023</w:t>
      </w:r>
    </w:p>
    <w:p w14:paraId="3ED95DD4" w14:textId="6A46342F" w:rsidR="00356833" w:rsidRPr="00356833" w:rsidRDefault="00356833" w:rsidP="00996868">
      <w:pPr>
        <w:pStyle w:val="Heading2"/>
        <w:rPr>
          <w:rFonts w:ascii="Arial" w:hAnsi="Arial" w:cs="Arial"/>
          <w:color w:val="auto"/>
          <w:szCs w:val="28"/>
        </w:rPr>
      </w:pPr>
      <w:r w:rsidRPr="00356833">
        <w:rPr>
          <w:rFonts w:ascii="Arial" w:hAnsi="Arial" w:cs="Arial"/>
          <w:color w:val="auto"/>
          <w:szCs w:val="28"/>
        </w:rPr>
        <w:t>Meeting Attendance</w:t>
      </w:r>
    </w:p>
    <w:tbl>
      <w:tblPr>
        <w:tblStyle w:val="TableGrid"/>
        <w:tblW w:w="0" w:type="auto"/>
        <w:tblLook w:val="04A0" w:firstRow="1" w:lastRow="0" w:firstColumn="1" w:lastColumn="0" w:noHBand="0" w:noVBand="1"/>
      </w:tblPr>
      <w:tblGrid>
        <w:gridCol w:w="3122"/>
        <w:gridCol w:w="3106"/>
        <w:gridCol w:w="3122"/>
      </w:tblGrid>
      <w:tr w:rsidR="006C2BA2" w:rsidRPr="006C2BA2" w14:paraId="72B2AC08" w14:textId="77777777" w:rsidTr="003A4733">
        <w:tc>
          <w:tcPr>
            <w:tcW w:w="3356" w:type="dxa"/>
          </w:tcPr>
          <w:p w14:paraId="0E6D41AD" w14:textId="77777777" w:rsidR="006C2BA2" w:rsidRPr="00356833" w:rsidRDefault="006C2BA2" w:rsidP="001806AD">
            <w:pPr>
              <w:pStyle w:val="TableHeader"/>
              <w:rPr>
                <w:rFonts w:ascii="Arial" w:hAnsi="Arial" w:cs="Arial"/>
                <w:b/>
                <w:color w:val="auto"/>
                <w:szCs w:val="28"/>
              </w:rPr>
            </w:pPr>
            <w:r w:rsidRPr="00356833">
              <w:rPr>
                <w:rFonts w:ascii="Arial" w:hAnsi="Arial" w:cs="Arial"/>
                <w:b/>
                <w:color w:val="auto"/>
                <w:szCs w:val="28"/>
              </w:rPr>
              <w:t>Board Attendees</w:t>
            </w:r>
          </w:p>
        </w:tc>
        <w:tc>
          <w:tcPr>
            <w:tcW w:w="3357" w:type="dxa"/>
          </w:tcPr>
          <w:p w14:paraId="107D4B0A" w14:textId="77777777" w:rsidR="006C2BA2" w:rsidRPr="00356833" w:rsidRDefault="006C2BA2" w:rsidP="001806AD">
            <w:pPr>
              <w:pStyle w:val="TableHeader"/>
              <w:rPr>
                <w:rFonts w:ascii="Arial" w:hAnsi="Arial" w:cs="Arial"/>
                <w:b/>
                <w:color w:val="auto"/>
                <w:szCs w:val="28"/>
              </w:rPr>
            </w:pPr>
            <w:r w:rsidRPr="00356833">
              <w:rPr>
                <w:rFonts w:ascii="Arial" w:hAnsi="Arial" w:cs="Arial"/>
                <w:b/>
                <w:color w:val="auto"/>
                <w:szCs w:val="28"/>
              </w:rPr>
              <w:t>Board Members Absent</w:t>
            </w:r>
          </w:p>
        </w:tc>
        <w:tc>
          <w:tcPr>
            <w:tcW w:w="3357" w:type="dxa"/>
          </w:tcPr>
          <w:p w14:paraId="31B47329" w14:textId="77777777" w:rsidR="006C2BA2" w:rsidRPr="00356833" w:rsidRDefault="006C2BA2" w:rsidP="001806AD">
            <w:pPr>
              <w:pStyle w:val="TableHeader"/>
              <w:rPr>
                <w:rFonts w:ascii="Arial" w:hAnsi="Arial" w:cs="Arial"/>
                <w:b/>
                <w:color w:val="auto"/>
                <w:szCs w:val="28"/>
              </w:rPr>
            </w:pPr>
            <w:r w:rsidRPr="00356833">
              <w:rPr>
                <w:rFonts w:ascii="Arial" w:hAnsi="Arial" w:cs="Arial"/>
                <w:b/>
                <w:color w:val="auto"/>
                <w:szCs w:val="28"/>
              </w:rPr>
              <w:t>Staff Attendees</w:t>
            </w:r>
          </w:p>
        </w:tc>
      </w:tr>
      <w:tr w:rsidR="006C2BA2" w:rsidRPr="006C2BA2" w14:paraId="5D1FF767" w14:textId="77777777" w:rsidTr="003A4733">
        <w:tc>
          <w:tcPr>
            <w:tcW w:w="3356" w:type="dxa"/>
          </w:tcPr>
          <w:p w14:paraId="4B7E9B54" w14:textId="77777777" w:rsidR="006C2BA2" w:rsidRPr="006C2BA2" w:rsidRDefault="006C2BA2" w:rsidP="0006530E">
            <w:pPr>
              <w:pStyle w:val="TableParagraph"/>
              <w:rPr>
                <w:rFonts w:ascii="Arial" w:hAnsi="Arial" w:cs="Arial"/>
                <w:sz w:val="28"/>
                <w:szCs w:val="28"/>
              </w:rPr>
            </w:pPr>
            <w:r w:rsidRPr="006C2BA2">
              <w:rPr>
                <w:rFonts w:ascii="Arial" w:hAnsi="Arial" w:cs="Arial"/>
                <w:sz w:val="28"/>
                <w:szCs w:val="28"/>
              </w:rPr>
              <w:t>Ann Bevan</w:t>
            </w:r>
          </w:p>
          <w:p w14:paraId="5319B90F" w14:textId="77777777" w:rsidR="006C2BA2" w:rsidRPr="006C2BA2" w:rsidRDefault="006C2BA2" w:rsidP="0006530E">
            <w:pPr>
              <w:pStyle w:val="TableParagraph"/>
              <w:rPr>
                <w:rFonts w:ascii="Arial" w:hAnsi="Arial" w:cs="Arial"/>
                <w:sz w:val="28"/>
                <w:szCs w:val="28"/>
              </w:rPr>
            </w:pPr>
            <w:r w:rsidRPr="006C2BA2">
              <w:rPr>
                <w:rFonts w:ascii="Arial" w:hAnsi="Arial" w:cs="Arial"/>
                <w:sz w:val="28"/>
                <w:szCs w:val="28"/>
              </w:rPr>
              <w:t>Phil Caldwell</w:t>
            </w:r>
          </w:p>
          <w:p w14:paraId="1CDD6299" w14:textId="77777777" w:rsidR="006C2BA2" w:rsidRPr="006C2BA2" w:rsidRDefault="006C2BA2" w:rsidP="00EC1757">
            <w:pPr>
              <w:pStyle w:val="TableParagraph"/>
              <w:rPr>
                <w:rFonts w:ascii="Arial" w:hAnsi="Arial" w:cs="Arial"/>
                <w:sz w:val="28"/>
                <w:szCs w:val="28"/>
              </w:rPr>
            </w:pPr>
            <w:r w:rsidRPr="006C2BA2">
              <w:rPr>
                <w:rFonts w:ascii="Arial" w:hAnsi="Arial" w:cs="Arial"/>
                <w:sz w:val="28"/>
                <w:szCs w:val="28"/>
              </w:rPr>
              <w:t>Karen Grizzard</w:t>
            </w:r>
          </w:p>
          <w:p w14:paraId="741C3B81" w14:textId="77777777" w:rsidR="006C2BA2" w:rsidRPr="006C2BA2" w:rsidRDefault="006C2BA2" w:rsidP="0068523B">
            <w:pPr>
              <w:pStyle w:val="TableParagraph"/>
              <w:rPr>
                <w:rFonts w:ascii="Arial" w:hAnsi="Arial" w:cs="Arial"/>
                <w:sz w:val="28"/>
                <w:szCs w:val="28"/>
              </w:rPr>
            </w:pPr>
            <w:r w:rsidRPr="006C2BA2">
              <w:rPr>
                <w:rFonts w:ascii="Arial" w:hAnsi="Arial" w:cs="Arial"/>
                <w:sz w:val="28"/>
                <w:szCs w:val="28"/>
              </w:rPr>
              <w:t>Samantha Hollins</w:t>
            </w:r>
          </w:p>
          <w:p w14:paraId="7A23BF58" w14:textId="77777777" w:rsidR="006C2BA2" w:rsidRPr="006C2BA2" w:rsidRDefault="006C2BA2" w:rsidP="0068523B">
            <w:pPr>
              <w:pStyle w:val="TableParagraph"/>
              <w:rPr>
                <w:rFonts w:ascii="Arial" w:hAnsi="Arial" w:cs="Arial"/>
                <w:sz w:val="28"/>
                <w:szCs w:val="28"/>
              </w:rPr>
            </w:pPr>
            <w:r w:rsidRPr="006C2BA2">
              <w:rPr>
                <w:rFonts w:ascii="Arial" w:hAnsi="Arial" w:cs="Arial"/>
                <w:sz w:val="28"/>
                <w:szCs w:val="28"/>
              </w:rPr>
              <w:t>Kyle Jones</w:t>
            </w:r>
          </w:p>
          <w:p w14:paraId="487079FF" w14:textId="77777777" w:rsidR="006C2BA2" w:rsidRPr="006C2BA2" w:rsidRDefault="006C2BA2" w:rsidP="00EC1757">
            <w:pPr>
              <w:pStyle w:val="TableParagraph"/>
              <w:rPr>
                <w:rFonts w:ascii="Arial" w:hAnsi="Arial" w:cs="Arial"/>
                <w:sz w:val="28"/>
                <w:szCs w:val="28"/>
              </w:rPr>
            </w:pPr>
            <w:r w:rsidRPr="006C2BA2">
              <w:rPr>
                <w:rFonts w:ascii="Arial" w:hAnsi="Arial" w:cs="Arial"/>
                <w:sz w:val="28"/>
                <w:szCs w:val="28"/>
              </w:rPr>
              <w:t>Rachel Loria</w:t>
            </w:r>
          </w:p>
          <w:p w14:paraId="1E04FC30" w14:textId="77777777" w:rsidR="006C2BA2" w:rsidRPr="006C2BA2" w:rsidRDefault="006C2BA2" w:rsidP="00EC1757">
            <w:pPr>
              <w:pStyle w:val="TableParagraph"/>
              <w:rPr>
                <w:rFonts w:ascii="Arial" w:hAnsi="Arial" w:cs="Arial"/>
                <w:sz w:val="28"/>
                <w:szCs w:val="28"/>
              </w:rPr>
            </w:pPr>
            <w:r w:rsidRPr="006C2BA2">
              <w:rPr>
                <w:rFonts w:ascii="Arial" w:hAnsi="Arial" w:cs="Arial"/>
                <w:sz w:val="28"/>
                <w:szCs w:val="28"/>
              </w:rPr>
              <w:t>Deanna Parker</w:t>
            </w:r>
          </w:p>
          <w:p w14:paraId="404B7B07" w14:textId="77777777" w:rsidR="006C2BA2" w:rsidRPr="006C2BA2" w:rsidRDefault="006C2BA2" w:rsidP="00EC1757">
            <w:pPr>
              <w:pStyle w:val="TableParagraph"/>
              <w:rPr>
                <w:rFonts w:ascii="Arial" w:hAnsi="Arial" w:cs="Arial"/>
                <w:sz w:val="28"/>
                <w:szCs w:val="28"/>
              </w:rPr>
            </w:pPr>
            <w:r w:rsidRPr="006C2BA2">
              <w:rPr>
                <w:rFonts w:ascii="Arial" w:hAnsi="Arial" w:cs="Arial"/>
                <w:sz w:val="28"/>
                <w:szCs w:val="28"/>
              </w:rPr>
              <w:t>Eric Raff</w:t>
            </w:r>
          </w:p>
          <w:p w14:paraId="2ABBA139" w14:textId="77777777" w:rsidR="006C2BA2" w:rsidRPr="006C2BA2" w:rsidRDefault="006C2BA2" w:rsidP="00EC1757">
            <w:pPr>
              <w:pStyle w:val="TableParagraph"/>
              <w:rPr>
                <w:rFonts w:ascii="Arial" w:hAnsi="Arial" w:cs="Arial"/>
                <w:sz w:val="28"/>
                <w:szCs w:val="28"/>
              </w:rPr>
            </w:pPr>
            <w:r w:rsidRPr="006C2BA2">
              <w:rPr>
                <w:rFonts w:ascii="Arial" w:hAnsi="Arial" w:cs="Arial"/>
                <w:sz w:val="28"/>
                <w:szCs w:val="28"/>
              </w:rPr>
              <w:t>Sarah Taylor</w:t>
            </w:r>
          </w:p>
          <w:p w14:paraId="4DF98B8B" w14:textId="0BF96EF7" w:rsidR="006C2BA2" w:rsidRPr="006C2BA2" w:rsidRDefault="006C2BA2" w:rsidP="00EC1757">
            <w:pPr>
              <w:pStyle w:val="TableParagraph"/>
              <w:rPr>
                <w:rFonts w:ascii="Arial" w:hAnsi="Arial" w:cs="Arial"/>
                <w:sz w:val="28"/>
                <w:szCs w:val="28"/>
              </w:rPr>
            </w:pPr>
            <w:r w:rsidRPr="006C2BA2">
              <w:rPr>
                <w:rFonts w:ascii="Arial" w:hAnsi="Arial" w:cs="Arial"/>
                <w:sz w:val="28"/>
                <w:szCs w:val="28"/>
              </w:rPr>
              <w:t>Mary Vought</w:t>
            </w:r>
          </w:p>
        </w:tc>
        <w:tc>
          <w:tcPr>
            <w:tcW w:w="3357" w:type="dxa"/>
          </w:tcPr>
          <w:p w14:paraId="796B369F" w14:textId="77777777" w:rsidR="006C2BA2" w:rsidRPr="006C2BA2" w:rsidRDefault="006C2BA2" w:rsidP="0006530E">
            <w:pPr>
              <w:pStyle w:val="TableParagraph"/>
              <w:rPr>
                <w:rFonts w:ascii="Arial" w:hAnsi="Arial" w:cs="Arial"/>
                <w:sz w:val="28"/>
                <w:szCs w:val="28"/>
              </w:rPr>
            </w:pPr>
            <w:r w:rsidRPr="006C2BA2">
              <w:rPr>
                <w:rFonts w:ascii="Arial" w:hAnsi="Arial" w:cs="Arial"/>
                <w:sz w:val="28"/>
                <w:szCs w:val="28"/>
              </w:rPr>
              <w:t>Parthy Dinora</w:t>
            </w:r>
          </w:p>
          <w:p w14:paraId="211B7DE1" w14:textId="77777777" w:rsidR="006C2BA2" w:rsidRPr="006C2BA2" w:rsidRDefault="006C2BA2" w:rsidP="0068523B">
            <w:pPr>
              <w:pStyle w:val="TableParagraph"/>
              <w:rPr>
                <w:rFonts w:ascii="Arial" w:hAnsi="Arial" w:cs="Arial"/>
                <w:sz w:val="28"/>
                <w:szCs w:val="28"/>
              </w:rPr>
            </w:pPr>
            <w:r w:rsidRPr="006C2BA2">
              <w:rPr>
                <w:rFonts w:ascii="Arial" w:hAnsi="Arial" w:cs="Arial"/>
                <w:sz w:val="28"/>
                <w:szCs w:val="28"/>
              </w:rPr>
              <w:t>Dennis Findley</w:t>
            </w:r>
          </w:p>
          <w:p w14:paraId="36B8EDFE" w14:textId="77777777" w:rsidR="006C2BA2" w:rsidRPr="006C2BA2" w:rsidRDefault="006C2BA2" w:rsidP="0006530E">
            <w:pPr>
              <w:pStyle w:val="TableParagraph"/>
              <w:rPr>
                <w:rFonts w:ascii="Arial" w:hAnsi="Arial" w:cs="Arial"/>
                <w:sz w:val="28"/>
                <w:szCs w:val="28"/>
              </w:rPr>
            </w:pPr>
            <w:r w:rsidRPr="006C2BA2">
              <w:rPr>
                <w:rFonts w:ascii="Arial" w:hAnsi="Arial" w:cs="Arial"/>
                <w:sz w:val="28"/>
                <w:szCs w:val="28"/>
              </w:rPr>
              <w:t>Sarah Kranz-Ciment</w:t>
            </w:r>
          </w:p>
        </w:tc>
        <w:tc>
          <w:tcPr>
            <w:tcW w:w="3357" w:type="dxa"/>
          </w:tcPr>
          <w:p w14:paraId="6F8EE729" w14:textId="77777777" w:rsidR="006C2BA2" w:rsidRPr="006C2BA2" w:rsidRDefault="006C2BA2" w:rsidP="0006530E">
            <w:pPr>
              <w:pStyle w:val="TableParagraph"/>
              <w:rPr>
                <w:rFonts w:ascii="Arial" w:hAnsi="Arial" w:cs="Arial"/>
                <w:sz w:val="28"/>
                <w:szCs w:val="28"/>
              </w:rPr>
            </w:pPr>
            <w:r w:rsidRPr="006C2BA2">
              <w:rPr>
                <w:rFonts w:ascii="Arial" w:hAnsi="Arial" w:cs="Arial"/>
                <w:sz w:val="28"/>
                <w:szCs w:val="28"/>
              </w:rPr>
              <w:t>Jennifer Krajewski</w:t>
            </w:r>
          </w:p>
          <w:p w14:paraId="58471172" w14:textId="77777777" w:rsidR="006C2BA2" w:rsidRPr="006C2BA2" w:rsidRDefault="006C2BA2" w:rsidP="00EC1757">
            <w:pPr>
              <w:pStyle w:val="TableParagraph"/>
              <w:rPr>
                <w:rFonts w:ascii="Arial" w:hAnsi="Arial" w:cs="Arial"/>
                <w:sz w:val="28"/>
                <w:szCs w:val="28"/>
              </w:rPr>
            </w:pPr>
            <w:r w:rsidRPr="006C2BA2">
              <w:rPr>
                <w:rFonts w:ascii="Arial" w:hAnsi="Arial" w:cs="Arial"/>
                <w:sz w:val="28"/>
                <w:szCs w:val="28"/>
              </w:rPr>
              <w:t>Jamie Liban</w:t>
            </w:r>
          </w:p>
          <w:p w14:paraId="39751E80" w14:textId="77777777" w:rsidR="006C2BA2" w:rsidRPr="006C2BA2" w:rsidRDefault="006C2BA2" w:rsidP="0006530E">
            <w:pPr>
              <w:pStyle w:val="TableParagraph"/>
              <w:rPr>
                <w:rFonts w:ascii="Arial" w:hAnsi="Arial" w:cs="Arial"/>
                <w:sz w:val="28"/>
                <w:szCs w:val="28"/>
              </w:rPr>
            </w:pPr>
          </w:p>
        </w:tc>
      </w:tr>
    </w:tbl>
    <w:p w14:paraId="44ED2A8A" w14:textId="77777777" w:rsidR="00356833" w:rsidRDefault="00356833" w:rsidP="00996868">
      <w:pPr>
        <w:pStyle w:val="Heading2"/>
        <w:rPr>
          <w:rFonts w:ascii="Arial" w:hAnsi="Arial" w:cs="Arial"/>
          <w:szCs w:val="28"/>
        </w:rPr>
      </w:pPr>
    </w:p>
    <w:p w14:paraId="2E6321A1" w14:textId="38418737" w:rsidR="006C2BA2" w:rsidRPr="006C2BA2" w:rsidRDefault="006C2BA2" w:rsidP="00996868">
      <w:pPr>
        <w:pStyle w:val="Heading2"/>
        <w:rPr>
          <w:rFonts w:ascii="Arial" w:hAnsi="Arial" w:cs="Arial"/>
          <w:szCs w:val="28"/>
        </w:rPr>
      </w:pPr>
      <w:r w:rsidRPr="006C2BA2">
        <w:rPr>
          <w:rFonts w:ascii="Arial" w:hAnsi="Arial" w:cs="Arial"/>
          <w:szCs w:val="28"/>
        </w:rPr>
        <w:t>Call to Order &amp; Introductions</w:t>
      </w:r>
    </w:p>
    <w:p w14:paraId="2C0DF6F4" w14:textId="77777777" w:rsidR="006C2BA2" w:rsidRPr="006C2BA2" w:rsidRDefault="006C2BA2" w:rsidP="00F1039A">
      <w:pPr>
        <w:pStyle w:val="ParagraphText"/>
        <w:rPr>
          <w:rFonts w:ascii="Arial" w:hAnsi="Arial" w:cs="Arial"/>
          <w:sz w:val="28"/>
          <w:szCs w:val="28"/>
        </w:rPr>
      </w:pPr>
      <w:r w:rsidRPr="006C2BA2">
        <w:rPr>
          <w:rFonts w:ascii="Arial" w:hAnsi="Arial" w:cs="Arial"/>
          <w:sz w:val="28"/>
          <w:szCs w:val="28"/>
        </w:rPr>
        <w:t>A meeting of the Policy Advisory Committee was held at Delta Hotels by Marriott on March 8, 2023. The Chair, Mr. Phil Caldwell called the meeting to order at 9:13 a.m.</w:t>
      </w:r>
    </w:p>
    <w:p w14:paraId="2EC7C3D6" w14:textId="77777777" w:rsidR="006C2BA2" w:rsidRPr="006C2BA2" w:rsidRDefault="006C2BA2" w:rsidP="00F1039A">
      <w:pPr>
        <w:pStyle w:val="ParagraphText"/>
        <w:rPr>
          <w:rFonts w:ascii="Arial" w:hAnsi="Arial" w:cs="Arial"/>
          <w:sz w:val="28"/>
          <w:szCs w:val="28"/>
        </w:rPr>
      </w:pPr>
      <w:r w:rsidRPr="006C2BA2">
        <w:rPr>
          <w:rFonts w:ascii="Arial" w:hAnsi="Arial" w:cs="Arial"/>
          <w:sz w:val="28"/>
          <w:szCs w:val="28"/>
        </w:rPr>
        <w:t>Committee members introduced themselves.</w:t>
      </w:r>
    </w:p>
    <w:p w14:paraId="40B0B060" w14:textId="77777777" w:rsidR="006C2BA2" w:rsidRPr="006C2BA2" w:rsidRDefault="006C2BA2" w:rsidP="0074043E">
      <w:pPr>
        <w:pStyle w:val="Heading2"/>
        <w:rPr>
          <w:rFonts w:ascii="Arial" w:hAnsi="Arial" w:cs="Arial"/>
          <w:szCs w:val="28"/>
        </w:rPr>
      </w:pPr>
      <w:r w:rsidRPr="006C2BA2">
        <w:rPr>
          <w:rFonts w:ascii="Arial" w:hAnsi="Arial" w:cs="Arial"/>
          <w:szCs w:val="28"/>
        </w:rPr>
        <w:t>Approval of December 2022 Minutes</w:t>
      </w:r>
    </w:p>
    <w:p w14:paraId="556B1F3A" w14:textId="77777777" w:rsidR="006C2BA2" w:rsidRPr="006C2BA2" w:rsidRDefault="006C2BA2" w:rsidP="006B23B2">
      <w:pPr>
        <w:pStyle w:val="ParagraphText"/>
        <w:rPr>
          <w:rFonts w:ascii="Arial" w:hAnsi="Arial" w:cs="Arial"/>
          <w:sz w:val="28"/>
          <w:szCs w:val="28"/>
        </w:rPr>
      </w:pPr>
      <w:r w:rsidRPr="006C2BA2">
        <w:rPr>
          <w:rFonts w:ascii="Arial" w:hAnsi="Arial" w:cs="Arial"/>
          <w:sz w:val="28"/>
          <w:szCs w:val="28"/>
        </w:rPr>
        <w:t xml:space="preserve">Ms. Mary Vought noted one omission from the December minutes.  In the Discussion section the topic of Quality Adjusted Life Years (QALY) should be included.  Ms. Karen Grizzard made a </w:t>
      </w:r>
      <w:r w:rsidRPr="006C2BA2">
        <w:rPr>
          <w:rStyle w:val="Strong"/>
          <w:rFonts w:ascii="Arial" w:hAnsi="Arial" w:cs="Arial"/>
          <w:sz w:val="28"/>
          <w:szCs w:val="28"/>
        </w:rPr>
        <w:t>MOTION</w:t>
      </w:r>
      <w:r w:rsidRPr="006C2BA2">
        <w:rPr>
          <w:rFonts w:ascii="Arial" w:hAnsi="Arial" w:cs="Arial"/>
          <w:sz w:val="28"/>
          <w:szCs w:val="28"/>
        </w:rPr>
        <w:t xml:space="preserve"> to approve meeting minutes, and Ms. Samantha Hollins </w:t>
      </w:r>
      <w:r w:rsidRPr="006C2BA2">
        <w:rPr>
          <w:rStyle w:val="Strong"/>
          <w:rFonts w:ascii="Arial" w:hAnsi="Arial" w:cs="Arial"/>
          <w:sz w:val="28"/>
          <w:szCs w:val="28"/>
        </w:rPr>
        <w:t>SECONDED</w:t>
      </w:r>
      <w:r w:rsidRPr="006C2BA2">
        <w:rPr>
          <w:rFonts w:ascii="Arial" w:hAnsi="Arial" w:cs="Arial"/>
          <w:sz w:val="28"/>
          <w:szCs w:val="28"/>
        </w:rPr>
        <w:t xml:space="preserve">. The </w:t>
      </w:r>
      <w:r w:rsidRPr="006C2BA2">
        <w:rPr>
          <w:rStyle w:val="Strong"/>
          <w:rFonts w:ascii="Arial" w:hAnsi="Arial" w:cs="Arial"/>
          <w:sz w:val="28"/>
          <w:szCs w:val="28"/>
        </w:rPr>
        <w:t>MOTION</w:t>
      </w:r>
      <w:r w:rsidRPr="006C2BA2">
        <w:rPr>
          <w:rFonts w:ascii="Arial" w:hAnsi="Arial" w:cs="Arial"/>
          <w:sz w:val="28"/>
          <w:szCs w:val="28"/>
        </w:rPr>
        <w:t xml:space="preserve"> was carried unanimously.</w:t>
      </w:r>
    </w:p>
    <w:p w14:paraId="0999D16F" w14:textId="77777777" w:rsidR="006C2BA2" w:rsidRPr="006C2BA2" w:rsidRDefault="006C2BA2" w:rsidP="0074043E">
      <w:pPr>
        <w:pStyle w:val="Heading2"/>
        <w:rPr>
          <w:rFonts w:ascii="Arial" w:hAnsi="Arial" w:cs="Arial"/>
          <w:szCs w:val="28"/>
        </w:rPr>
      </w:pPr>
      <w:r w:rsidRPr="006C2BA2">
        <w:rPr>
          <w:rFonts w:ascii="Arial" w:hAnsi="Arial" w:cs="Arial"/>
          <w:szCs w:val="28"/>
        </w:rPr>
        <w:t>Executive Committee Update</w:t>
      </w:r>
    </w:p>
    <w:p w14:paraId="6D044F3C" w14:textId="0FFE1F43" w:rsidR="006C2BA2" w:rsidRPr="006C2BA2" w:rsidRDefault="006C2BA2" w:rsidP="00E149C1">
      <w:pPr>
        <w:pStyle w:val="ParagraphText"/>
        <w:rPr>
          <w:rFonts w:ascii="Arial" w:hAnsi="Arial" w:cs="Arial"/>
          <w:sz w:val="28"/>
          <w:szCs w:val="28"/>
        </w:rPr>
      </w:pPr>
      <w:r w:rsidRPr="006C2BA2">
        <w:rPr>
          <w:rFonts w:ascii="Arial" w:hAnsi="Arial" w:cs="Arial"/>
          <w:sz w:val="28"/>
          <w:szCs w:val="28"/>
        </w:rPr>
        <w:t>Mr. Caldwell briefed the Policy Advisory Committee on the Executive Committee report. The report inclu</w:t>
      </w:r>
      <w:r w:rsidR="00356833">
        <w:rPr>
          <w:rFonts w:ascii="Arial" w:hAnsi="Arial" w:cs="Arial"/>
          <w:sz w:val="28"/>
          <w:szCs w:val="28"/>
        </w:rPr>
        <w:t xml:space="preserve">ded executive committee minutes </w:t>
      </w:r>
      <w:r w:rsidRPr="006C2BA2">
        <w:rPr>
          <w:rFonts w:ascii="Arial" w:hAnsi="Arial" w:cs="Arial"/>
          <w:sz w:val="28"/>
          <w:szCs w:val="28"/>
        </w:rPr>
        <w:t xml:space="preserve">approval, budget status, office downsizing update, migration to Microsoft Office </w:t>
      </w:r>
      <w:r w:rsidR="00356833">
        <w:rPr>
          <w:rFonts w:ascii="Arial" w:hAnsi="Arial" w:cs="Arial"/>
          <w:sz w:val="28"/>
          <w:szCs w:val="28"/>
        </w:rPr>
        <w:t xml:space="preserve">and a Board membership update. </w:t>
      </w:r>
      <w:r w:rsidRPr="006C2BA2">
        <w:rPr>
          <w:rFonts w:ascii="Arial" w:hAnsi="Arial" w:cs="Arial"/>
          <w:sz w:val="28"/>
          <w:szCs w:val="28"/>
        </w:rPr>
        <w:t xml:space="preserve">Of particular note, Ed Turner </w:t>
      </w:r>
      <w:r w:rsidRPr="006C2BA2">
        <w:rPr>
          <w:rFonts w:ascii="Arial" w:hAnsi="Arial" w:cs="Arial"/>
          <w:sz w:val="28"/>
          <w:szCs w:val="28"/>
        </w:rPr>
        <w:lastRenderedPageBreak/>
        <w:t>announced that he will be stepping down after the June meeting due to relocating to Florida.</w:t>
      </w:r>
    </w:p>
    <w:p w14:paraId="5960AEAD" w14:textId="77777777" w:rsidR="006C2BA2" w:rsidRPr="00F8431C" w:rsidRDefault="006C2BA2" w:rsidP="00E149C1">
      <w:pPr>
        <w:pStyle w:val="ParagraphText"/>
        <w:rPr>
          <w:rFonts w:ascii="Arial" w:hAnsi="Arial" w:cs="Arial"/>
          <w:b/>
          <w:color w:val="4472C4" w:themeColor="accent1"/>
          <w:sz w:val="28"/>
          <w:szCs w:val="28"/>
        </w:rPr>
      </w:pPr>
      <w:r w:rsidRPr="00F8431C">
        <w:rPr>
          <w:rFonts w:ascii="Arial" w:hAnsi="Arial" w:cs="Arial"/>
          <w:b/>
          <w:color w:val="4472C4" w:themeColor="accent1"/>
          <w:sz w:val="28"/>
          <w:szCs w:val="28"/>
        </w:rPr>
        <w:t>Presentation:  Alternative Hiring Process</w:t>
      </w:r>
    </w:p>
    <w:p w14:paraId="6D1A02AE" w14:textId="7EE82752" w:rsidR="006C2BA2" w:rsidRPr="006C2BA2" w:rsidRDefault="006C2BA2" w:rsidP="00E149C1">
      <w:pPr>
        <w:pStyle w:val="ParagraphText"/>
        <w:rPr>
          <w:rFonts w:ascii="Arial" w:hAnsi="Arial" w:cs="Arial"/>
          <w:sz w:val="28"/>
          <w:szCs w:val="28"/>
        </w:rPr>
      </w:pPr>
      <w:r w:rsidRPr="006C2BA2">
        <w:rPr>
          <w:rFonts w:ascii="Arial" w:hAnsi="Arial" w:cs="Arial"/>
          <w:sz w:val="28"/>
          <w:szCs w:val="28"/>
        </w:rPr>
        <w:t>Ms. Sandra Phipps from the Department for Aging and Rehabilitative Services and Natalie Brannon from Department of Human Resource Management presented information regarding t</w:t>
      </w:r>
      <w:r w:rsidR="00356833">
        <w:rPr>
          <w:rFonts w:ascii="Arial" w:hAnsi="Arial" w:cs="Arial"/>
          <w:sz w:val="28"/>
          <w:szCs w:val="28"/>
        </w:rPr>
        <w:t>he Alternative Hiring Process. T</w:t>
      </w:r>
      <w:r w:rsidRPr="006C2BA2">
        <w:rPr>
          <w:rFonts w:ascii="Arial" w:hAnsi="Arial" w:cs="Arial"/>
          <w:sz w:val="28"/>
          <w:szCs w:val="28"/>
        </w:rPr>
        <w:t xml:space="preserve">hey provided an overview of the process to obtain a Certificate of Disability (COD) and how that COD is used in the </w:t>
      </w:r>
      <w:r w:rsidR="00356833">
        <w:rPr>
          <w:rFonts w:ascii="Arial" w:hAnsi="Arial" w:cs="Arial"/>
          <w:sz w:val="28"/>
          <w:szCs w:val="28"/>
        </w:rPr>
        <w:t xml:space="preserve">Commonwealth’s hiring process. </w:t>
      </w:r>
      <w:r w:rsidRPr="006C2BA2">
        <w:rPr>
          <w:rFonts w:ascii="Arial" w:hAnsi="Arial" w:cs="Arial"/>
          <w:sz w:val="28"/>
          <w:szCs w:val="28"/>
        </w:rPr>
        <w:t>In addition, they provided some data on use of the COD, as well as success stories.</w:t>
      </w:r>
    </w:p>
    <w:p w14:paraId="19E5B344" w14:textId="77777777" w:rsidR="006C2BA2" w:rsidRPr="006C2BA2" w:rsidRDefault="006C2BA2" w:rsidP="00E149C1">
      <w:pPr>
        <w:pStyle w:val="ParagraphText"/>
        <w:rPr>
          <w:rFonts w:ascii="Arial" w:hAnsi="Arial" w:cs="Arial"/>
          <w:sz w:val="28"/>
          <w:szCs w:val="28"/>
        </w:rPr>
      </w:pPr>
      <w:r w:rsidRPr="006C2BA2">
        <w:rPr>
          <w:rFonts w:ascii="Arial" w:hAnsi="Arial" w:cs="Arial"/>
          <w:sz w:val="28"/>
          <w:szCs w:val="28"/>
        </w:rPr>
        <w:t>Mr. Caldwell thanked the presenters.</w:t>
      </w:r>
    </w:p>
    <w:p w14:paraId="1C1AFA77" w14:textId="77777777" w:rsidR="006C2BA2" w:rsidRPr="006C2BA2" w:rsidRDefault="006C2BA2" w:rsidP="00C160BF">
      <w:pPr>
        <w:pStyle w:val="Heading2"/>
        <w:rPr>
          <w:rFonts w:ascii="Arial" w:hAnsi="Arial" w:cs="Arial"/>
          <w:szCs w:val="28"/>
        </w:rPr>
      </w:pPr>
      <w:r w:rsidRPr="006C2BA2">
        <w:rPr>
          <w:rFonts w:ascii="Arial" w:hAnsi="Arial" w:cs="Arial"/>
          <w:szCs w:val="28"/>
        </w:rPr>
        <w:t>Emergency and Disaster Preparedness Update</w:t>
      </w:r>
    </w:p>
    <w:p w14:paraId="52077B00" w14:textId="77777777" w:rsidR="006C2BA2" w:rsidRPr="006C2BA2" w:rsidRDefault="006C2BA2" w:rsidP="00C160BF">
      <w:pPr>
        <w:pStyle w:val="ParagraphText"/>
        <w:rPr>
          <w:rFonts w:ascii="Arial" w:hAnsi="Arial" w:cs="Arial"/>
          <w:sz w:val="28"/>
          <w:szCs w:val="28"/>
        </w:rPr>
      </w:pPr>
      <w:r w:rsidRPr="006C2BA2">
        <w:rPr>
          <w:rFonts w:ascii="Arial" w:hAnsi="Arial" w:cs="Arial"/>
          <w:sz w:val="28"/>
          <w:szCs w:val="28"/>
        </w:rPr>
        <w:t xml:space="preserve">Ms. Jamie Liban, Emergency Preparedness Development Coordinator, provided an update on the Board’s Inclusive Emergency Management Project. Ms. Liban discussed the project background, access and functional needs (AFN) population and protections under civil rights laws. She updated the committee on the recent literature review and project timeline moving forward. </w:t>
      </w:r>
    </w:p>
    <w:p w14:paraId="04068BB1" w14:textId="77777777" w:rsidR="006C2BA2" w:rsidRPr="006C2BA2" w:rsidRDefault="006C2BA2" w:rsidP="0074043E">
      <w:pPr>
        <w:pStyle w:val="Heading2"/>
        <w:rPr>
          <w:rFonts w:ascii="Arial" w:hAnsi="Arial" w:cs="Arial"/>
          <w:szCs w:val="28"/>
        </w:rPr>
      </w:pPr>
      <w:r w:rsidRPr="006C2BA2">
        <w:rPr>
          <w:rFonts w:ascii="Arial" w:hAnsi="Arial" w:cs="Arial"/>
          <w:szCs w:val="28"/>
        </w:rPr>
        <w:t>Update on Policy Assessments</w:t>
      </w:r>
    </w:p>
    <w:p w14:paraId="0A29ACDE" w14:textId="77777777" w:rsidR="006C2BA2" w:rsidRPr="006C2BA2" w:rsidRDefault="006C2BA2" w:rsidP="00C160BF">
      <w:pPr>
        <w:pStyle w:val="ParagraphText"/>
        <w:rPr>
          <w:rFonts w:ascii="Arial" w:hAnsi="Arial" w:cs="Arial"/>
          <w:sz w:val="28"/>
          <w:szCs w:val="28"/>
        </w:rPr>
      </w:pPr>
      <w:r w:rsidRPr="006C2BA2">
        <w:rPr>
          <w:rFonts w:ascii="Arial" w:hAnsi="Arial" w:cs="Arial"/>
          <w:sz w:val="28"/>
          <w:szCs w:val="28"/>
        </w:rPr>
        <w:t>Ms. Jen Krajewski provided an update on the policy assessments. She informed the committee that Board staff has enlisted the help of Applied Self Direction as a consultant to assist with the CD Services Assessment.  Applied Self Direction will assist with fine tuning the recommendations for the assessment.  Applied Self Direction brings a wealth of knowledge in how other states have structured CD services and best practices in this area.</w:t>
      </w:r>
    </w:p>
    <w:p w14:paraId="7BD97086" w14:textId="77777777" w:rsidR="006C2BA2" w:rsidRPr="006C2BA2" w:rsidRDefault="006C2BA2" w:rsidP="0074043E">
      <w:pPr>
        <w:pStyle w:val="Heading2"/>
        <w:rPr>
          <w:rFonts w:ascii="Arial" w:hAnsi="Arial" w:cs="Arial"/>
          <w:szCs w:val="28"/>
        </w:rPr>
      </w:pPr>
      <w:r w:rsidRPr="006C2BA2">
        <w:rPr>
          <w:rFonts w:ascii="Arial" w:hAnsi="Arial" w:cs="Arial"/>
          <w:szCs w:val="28"/>
        </w:rPr>
        <w:t>Liaison Update</w:t>
      </w:r>
    </w:p>
    <w:p w14:paraId="5FBEC781" w14:textId="5C62ED82" w:rsidR="006C2BA2" w:rsidRPr="006C2BA2" w:rsidRDefault="006C2BA2" w:rsidP="004F50CB">
      <w:pPr>
        <w:pStyle w:val="ParagraphText"/>
        <w:rPr>
          <w:rFonts w:ascii="Arial" w:hAnsi="Arial" w:cs="Arial"/>
          <w:sz w:val="28"/>
          <w:szCs w:val="28"/>
        </w:rPr>
      </w:pPr>
      <w:r w:rsidRPr="006C2BA2">
        <w:rPr>
          <w:rFonts w:ascii="Arial" w:hAnsi="Arial" w:cs="Arial"/>
          <w:sz w:val="28"/>
          <w:szCs w:val="28"/>
        </w:rPr>
        <w:t>Ms. Krajewski indicated that there is no update beyond what is included in the Board packe</w:t>
      </w:r>
      <w:r w:rsidR="00356833">
        <w:rPr>
          <w:rFonts w:ascii="Arial" w:hAnsi="Arial" w:cs="Arial"/>
          <w:sz w:val="28"/>
          <w:szCs w:val="28"/>
        </w:rPr>
        <w:t xml:space="preserve">t sent out before the meeting. </w:t>
      </w:r>
      <w:r w:rsidRPr="006C2BA2">
        <w:rPr>
          <w:rFonts w:ascii="Arial" w:hAnsi="Arial" w:cs="Arial"/>
          <w:sz w:val="28"/>
          <w:szCs w:val="28"/>
        </w:rPr>
        <w:t>Ms. Krajewski noted that if any committee member has questions, please reach out.</w:t>
      </w:r>
    </w:p>
    <w:p w14:paraId="34F87F66" w14:textId="77777777" w:rsidR="006C2BA2" w:rsidRPr="006C2BA2" w:rsidRDefault="006C2BA2" w:rsidP="0074043E">
      <w:pPr>
        <w:pStyle w:val="Heading2"/>
        <w:rPr>
          <w:rFonts w:ascii="Arial" w:hAnsi="Arial" w:cs="Arial"/>
          <w:szCs w:val="28"/>
        </w:rPr>
      </w:pPr>
      <w:r w:rsidRPr="006C2BA2">
        <w:rPr>
          <w:rFonts w:ascii="Arial" w:hAnsi="Arial" w:cs="Arial"/>
          <w:szCs w:val="28"/>
        </w:rPr>
        <w:lastRenderedPageBreak/>
        <w:t>Adjourn</w:t>
      </w:r>
    </w:p>
    <w:p w14:paraId="0308ACE0" w14:textId="61C1DABD" w:rsidR="006C2BA2" w:rsidRPr="006C2BA2" w:rsidRDefault="006C2BA2" w:rsidP="006C2BA2">
      <w:pPr>
        <w:pStyle w:val="ParagraphText"/>
        <w:rPr>
          <w:rFonts w:ascii="Arial" w:hAnsi="Arial" w:cs="Arial"/>
          <w:sz w:val="28"/>
          <w:szCs w:val="28"/>
        </w:rPr>
      </w:pPr>
      <w:r w:rsidRPr="006C2BA2">
        <w:rPr>
          <w:rFonts w:ascii="Arial" w:hAnsi="Arial" w:cs="Arial"/>
          <w:sz w:val="28"/>
          <w:szCs w:val="28"/>
        </w:rPr>
        <w:t xml:space="preserve">The Chair adjourned the meeting at 10:49 a.m. </w:t>
      </w:r>
    </w:p>
    <w:sectPr w:rsidR="006C2BA2" w:rsidRPr="006C2B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F0F49" w14:textId="77777777" w:rsidR="00534BD1" w:rsidRDefault="00534BD1" w:rsidP="00767DD5">
      <w:r>
        <w:separator/>
      </w:r>
    </w:p>
  </w:endnote>
  <w:endnote w:type="continuationSeparator" w:id="0">
    <w:p w14:paraId="22E333E4" w14:textId="77777777" w:rsidR="00534BD1" w:rsidRDefault="00534BD1" w:rsidP="0076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58634" w14:textId="77777777" w:rsidR="00534BD1" w:rsidRDefault="00534BD1" w:rsidP="00767DD5">
      <w:r>
        <w:separator/>
      </w:r>
    </w:p>
  </w:footnote>
  <w:footnote w:type="continuationSeparator" w:id="0">
    <w:p w14:paraId="0D112440" w14:textId="77777777" w:rsidR="00534BD1" w:rsidRDefault="00534BD1" w:rsidP="00767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7125E"/>
    <w:multiLevelType w:val="hybridMultilevel"/>
    <w:tmpl w:val="3B38409A"/>
    <w:lvl w:ilvl="0" w:tplc="77A45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113A93"/>
    <w:multiLevelType w:val="hybridMultilevel"/>
    <w:tmpl w:val="1CB0EDA2"/>
    <w:lvl w:ilvl="0" w:tplc="F4806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702C78"/>
    <w:multiLevelType w:val="multilevel"/>
    <w:tmpl w:val="47B0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AF2712"/>
    <w:multiLevelType w:val="multilevel"/>
    <w:tmpl w:val="3F5C0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92"/>
    <w:rsid w:val="00043758"/>
    <w:rsid w:val="00056CB0"/>
    <w:rsid w:val="00124A3A"/>
    <w:rsid w:val="001C6FA3"/>
    <w:rsid w:val="001D4B51"/>
    <w:rsid w:val="001E740C"/>
    <w:rsid w:val="002B2B63"/>
    <w:rsid w:val="002F2E95"/>
    <w:rsid w:val="00330DB0"/>
    <w:rsid w:val="00356833"/>
    <w:rsid w:val="00361156"/>
    <w:rsid w:val="003617E0"/>
    <w:rsid w:val="003A436B"/>
    <w:rsid w:val="003E575A"/>
    <w:rsid w:val="00441344"/>
    <w:rsid w:val="004A075E"/>
    <w:rsid w:val="00534BD1"/>
    <w:rsid w:val="0053583F"/>
    <w:rsid w:val="005E6931"/>
    <w:rsid w:val="005F5EAB"/>
    <w:rsid w:val="006814B3"/>
    <w:rsid w:val="006C2BA2"/>
    <w:rsid w:val="006E29FF"/>
    <w:rsid w:val="007121A1"/>
    <w:rsid w:val="00767DD5"/>
    <w:rsid w:val="007F3EE4"/>
    <w:rsid w:val="008024E0"/>
    <w:rsid w:val="00846864"/>
    <w:rsid w:val="00854524"/>
    <w:rsid w:val="0089623A"/>
    <w:rsid w:val="009511E3"/>
    <w:rsid w:val="009B554B"/>
    <w:rsid w:val="009D6A7F"/>
    <w:rsid w:val="009F59E0"/>
    <w:rsid w:val="009F6F74"/>
    <w:rsid w:val="00A7766D"/>
    <w:rsid w:val="00AB5848"/>
    <w:rsid w:val="00AC66AF"/>
    <w:rsid w:val="00B55555"/>
    <w:rsid w:val="00B65DF0"/>
    <w:rsid w:val="00B87591"/>
    <w:rsid w:val="00BB110B"/>
    <w:rsid w:val="00C8154B"/>
    <w:rsid w:val="00D35D1C"/>
    <w:rsid w:val="00DD6E2C"/>
    <w:rsid w:val="00E201F8"/>
    <w:rsid w:val="00EB2B5E"/>
    <w:rsid w:val="00F037BE"/>
    <w:rsid w:val="00F83E92"/>
    <w:rsid w:val="00F8431C"/>
    <w:rsid w:val="00FB3DD2"/>
    <w:rsid w:val="00FD0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E776"/>
  <w15:chartTrackingRefBased/>
  <w15:docId w15:val="{45421225-007E-47B5-A26D-75425C46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E92"/>
    <w:pPr>
      <w:spacing w:after="0" w:line="240" w:lineRule="auto"/>
    </w:pPr>
    <w:rPr>
      <w:rFonts w:ascii="Arial" w:eastAsia="Times New Roman" w:hAnsi="Arial" w:cs="Times New Roman"/>
      <w:sz w:val="24"/>
      <w:szCs w:val="20"/>
    </w:rPr>
  </w:style>
  <w:style w:type="paragraph" w:styleId="Heading1">
    <w:name w:val="heading 1"/>
    <w:basedOn w:val="Normal"/>
    <w:link w:val="Heading1Char"/>
    <w:uiPriority w:val="2"/>
    <w:qFormat/>
    <w:rsid w:val="006C2BA2"/>
    <w:pPr>
      <w:keepNext/>
      <w:keepLines/>
      <w:spacing w:before="120" w:after="120"/>
      <w:contextualSpacing/>
      <w:outlineLvl w:val="0"/>
    </w:pPr>
    <w:rPr>
      <w:rFonts w:ascii="Calibri" w:eastAsiaTheme="majorEastAsia" w:hAnsi="Calibri" w:cstheme="majorBidi"/>
      <w:color w:val="4472C4" w:themeColor="accent1"/>
      <w:sz w:val="40"/>
      <w:szCs w:val="28"/>
      <w:lang w:eastAsia="ja-JP"/>
    </w:rPr>
  </w:style>
  <w:style w:type="paragraph" w:styleId="Heading2">
    <w:name w:val="heading 2"/>
    <w:basedOn w:val="Normal"/>
    <w:link w:val="Heading2Char"/>
    <w:unhideWhenUsed/>
    <w:qFormat/>
    <w:rsid w:val="00F83E92"/>
    <w:pPr>
      <w:spacing w:before="120" w:after="120" w:line="288" w:lineRule="auto"/>
      <w:outlineLvl w:val="1"/>
    </w:pPr>
    <w:rPr>
      <w:rFonts w:ascii="Calibri" w:eastAsiaTheme="majorEastAsia" w:hAnsi="Calibri" w:cstheme="majorBidi"/>
      <w:b/>
      <w:color w:val="4472C4" w:themeColor="accent1"/>
      <w:sz w:val="28"/>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3E92"/>
    <w:rPr>
      <w:rFonts w:ascii="Calibri" w:eastAsiaTheme="majorEastAsia" w:hAnsi="Calibri" w:cstheme="majorBidi"/>
      <w:b/>
      <w:color w:val="4472C4" w:themeColor="accent1"/>
      <w:sz w:val="28"/>
      <w:szCs w:val="26"/>
      <w:lang w:eastAsia="ja-JP"/>
    </w:rPr>
  </w:style>
  <w:style w:type="table" w:styleId="TableGrid">
    <w:name w:val="Table Grid"/>
    <w:basedOn w:val="TableNormal"/>
    <w:rsid w:val="00F83E92"/>
    <w:pPr>
      <w:spacing w:after="0" w:line="240" w:lineRule="auto"/>
    </w:pPr>
    <w:rPr>
      <w:rFonts w:asciiTheme="majorHAnsi" w:eastAsiaTheme="majorEastAsia" w:hAnsiTheme="majorHAnsi" w:cstheme="majorBidi"/>
      <w:color w:val="44546A" w:themeColor="text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8024E0"/>
    <w:rPr>
      <w:color w:val="0563C1" w:themeColor="hyperlink"/>
      <w:u w:val="single"/>
    </w:rPr>
  </w:style>
  <w:style w:type="paragraph" w:styleId="Header">
    <w:name w:val="header"/>
    <w:basedOn w:val="Normal"/>
    <w:link w:val="HeaderChar"/>
    <w:uiPriority w:val="99"/>
    <w:unhideWhenUsed/>
    <w:qFormat/>
    <w:rsid w:val="00767DD5"/>
    <w:pPr>
      <w:tabs>
        <w:tab w:val="center" w:pos="4680"/>
        <w:tab w:val="right" w:pos="9360"/>
      </w:tabs>
    </w:pPr>
  </w:style>
  <w:style w:type="character" w:customStyle="1" w:styleId="HeaderChar">
    <w:name w:val="Header Char"/>
    <w:basedOn w:val="DefaultParagraphFont"/>
    <w:link w:val="Header"/>
    <w:uiPriority w:val="99"/>
    <w:rsid w:val="00767DD5"/>
    <w:rPr>
      <w:rFonts w:ascii="Arial" w:eastAsia="Times New Roman" w:hAnsi="Arial" w:cs="Times New Roman"/>
      <w:sz w:val="24"/>
      <w:szCs w:val="20"/>
    </w:rPr>
  </w:style>
  <w:style w:type="paragraph" w:styleId="Footer">
    <w:name w:val="footer"/>
    <w:basedOn w:val="Normal"/>
    <w:link w:val="FooterChar"/>
    <w:uiPriority w:val="99"/>
    <w:unhideWhenUsed/>
    <w:rsid w:val="00767DD5"/>
    <w:pPr>
      <w:tabs>
        <w:tab w:val="center" w:pos="4680"/>
        <w:tab w:val="right" w:pos="9360"/>
      </w:tabs>
    </w:pPr>
  </w:style>
  <w:style w:type="character" w:customStyle="1" w:styleId="FooterChar">
    <w:name w:val="Footer Char"/>
    <w:basedOn w:val="DefaultParagraphFont"/>
    <w:link w:val="Footer"/>
    <w:uiPriority w:val="99"/>
    <w:rsid w:val="00767DD5"/>
    <w:rPr>
      <w:rFonts w:ascii="Arial" w:eastAsia="Times New Roman" w:hAnsi="Arial" w:cs="Times New Roman"/>
      <w:sz w:val="24"/>
      <w:szCs w:val="20"/>
    </w:rPr>
  </w:style>
  <w:style w:type="paragraph" w:styleId="Revision">
    <w:name w:val="Revision"/>
    <w:hidden/>
    <w:uiPriority w:val="99"/>
    <w:semiHidden/>
    <w:rsid w:val="009D6A7F"/>
    <w:pPr>
      <w:spacing w:after="0" w:line="240" w:lineRule="auto"/>
    </w:pPr>
    <w:rPr>
      <w:rFonts w:ascii="Arial" w:eastAsia="Times New Roman" w:hAnsi="Arial" w:cs="Times New Roman"/>
      <w:sz w:val="24"/>
      <w:szCs w:val="20"/>
    </w:rPr>
  </w:style>
  <w:style w:type="paragraph" w:styleId="NoSpacing">
    <w:name w:val="No Spacing"/>
    <w:uiPriority w:val="1"/>
    <w:qFormat/>
    <w:rsid w:val="003617E0"/>
    <w:pPr>
      <w:spacing w:after="0" w:line="240" w:lineRule="auto"/>
    </w:pPr>
    <w:rPr>
      <w:rFonts w:ascii="Arial" w:eastAsia="Times New Roman" w:hAnsi="Arial" w:cs="Times New Roman"/>
      <w:sz w:val="24"/>
      <w:szCs w:val="20"/>
    </w:rPr>
  </w:style>
  <w:style w:type="paragraph" w:styleId="ListParagraph">
    <w:name w:val="List Paragraph"/>
    <w:basedOn w:val="Normal"/>
    <w:uiPriority w:val="34"/>
    <w:qFormat/>
    <w:rsid w:val="003617E0"/>
    <w:pPr>
      <w:ind w:left="720"/>
      <w:contextualSpacing/>
    </w:pPr>
  </w:style>
  <w:style w:type="character" w:styleId="Strong">
    <w:name w:val="Strong"/>
    <w:aliases w:val="Strong/Bold"/>
    <w:basedOn w:val="DefaultParagraphFont"/>
    <w:uiPriority w:val="3"/>
    <w:unhideWhenUsed/>
    <w:qFormat/>
    <w:rsid w:val="006C2BA2"/>
    <w:rPr>
      <w:b/>
      <w:bCs/>
    </w:rPr>
  </w:style>
  <w:style w:type="paragraph" w:customStyle="1" w:styleId="TableParagraph">
    <w:name w:val="Table Paragraph"/>
    <w:basedOn w:val="Normal"/>
    <w:link w:val="TableParagraphChar"/>
    <w:uiPriority w:val="1"/>
    <w:qFormat/>
    <w:rsid w:val="006C2BA2"/>
    <w:pPr>
      <w:widowControl w:val="0"/>
      <w:autoSpaceDE w:val="0"/>
      <w:autoSpaceDN w:val="0"/>
    </w:pPr>
    <w:rPr>
      <w:rFonts w:ascii="Calibri" w:eastAsia="Calibri" w:hAnsi="Calibri" w:cs="Calibri"/>
      <w:sz w:val="22"/>
      <w:szCs w:val="22"/>
    </w:rPr>
  </w:style>
  <w:style w:type="character" w:customStyle="1" w:styleId="TableParagraphChar">
    <w:name w:val="Table Paragraph Char"/>
    <w:basedOn w:val="DefaultParagraphFont"/>
    <w:link w:val="TableParagraph"/>
    <w:uiPriority w:val="1"/>
    <w:rsid w:val="006C2BA2"/>
    <w:rPr>
      <w:rFonts w:ascii="Calibri" w:eastAsia="Calibri" w:hAnsi="Calibri" w:cs="Calibri"/>
    </w:rPr>
  </w:style>
  <w:style w:type="paragraph" w:customStyle="1" w:styleId="ParagraphText">
    <w:name w:val="Paragraph Text"/>
    <w:basedOn w:val="Normal"/>
    <w:link w:val="ParagraphTextChar"/>
    <w:qFormat/>
    <w:rsid w:val="006C2BA2"/>
    <w:pPr>
      <w:spacing w:before="120" w:after="120" w:line="288" w:lineRule="auto"/>
    </w:pPr>
    <w:rPr>
      <w:rFonts w:ascii="Calibri" w:eastAsiaTheme="majorEastAsia" w:hAnsi="Calibri" w:cstheme="majorBidi"/>
      <w:color w:val="44546A" w:themeColor="text2"/>
      <w:szCs w:val="22"/>
      <w:lang w:eastAsia="ja-JP"/>
    </w:rPr>
  </w:style>
  <w:style w:type="character" w:customStyle="1" w:styleId="ParagraphTextChar">
    <w:name w:val="Paragraph Text Char"/>
    <w:basedOn w:val="DefaultParagraphFont"/>
    <w:link w:val="ParagraphText"/>
    <w:rsid w:val="006C2BA2"/>
    <w:rPr>
      <w:rFonts w:ascii="Calibri" w:eastAsiaTheme="majorEastAsia" w:hAnsi="Calibri" w:cstheme="majorBidi"/>
      <w:color w:val="44546A" w:themeColor="text2"/>
      <w:sz w:val="24"/>
      <w:lang w:eastAsia="ja-JP"/>
    </w:rPr>
  </w:style>
  <w:style w:type="paragraph" w:customStyle="1" w:styleId="PBodyText">
    <w:name w:val="(P) Body Text"/>
    <w:link w:val="PBodyTextChar"/>
    <w:qFormat/>
    <w:rsid w:val="006C2BA2"/>
    <w:rPr>
      <w:rFonts w:eastAsia="Times New Roman" w:cstheme="minorHAnsi"/>
      <w:bCs/>
      <w:color w:val="000000"/>
      <w:sz w:val="24"/>
      <w:szCs w:val="24"/>
    </w:rPr>
  </w:style>
  <w:style w:type="character" w:customStyle="1" w:styleId="PBodyTextChar">
    <w:name w:val="(P) Body Text Char"/>
    <w:basedOn w:val="DefaultParagraphFont"/>
    <w:link w:val="PBodyText"/>
    <w:rsid w:val="006C2BA2"/>
    <w:rPr>
      <w:rFonts w:eastAsia="Times New Roman" w:cstheme="minorHAnsi"/>
      <w:bCs/>
      <w:color w:val="000000"/>
      <w:sz w:val="24"/>
      <w:szCs w:val="24"/>
    </w:rPr>
  </w:style>
  <w:style w:type="paragraph" w:styleId="Caption">
    <w:name w:val="caption"/>
    <w:basedOn w:val="Normal"/>
    <w:next w:val="Normal"/>
    <w:uiPriority w:val="35"/>
    <w:unhideWhenUsed/>
    <w:qFormat/>
    <w:rsid w:val="006C2BA2"/>
    <w:pPr>
      <w:spacing w:after="200"/>
    </w:pPr>
    <w:rPr>
      <w:rFonts w:ascii="Calibri" w:eastAsiaTheme="majorEastAsia" w:hAnsi="Calibri" w:cstheme="majorBidi"/>
      <w:i/>
      <w:iCs/>
      <w:color w:val="44546A" w:themeColor="text2"/>
      <w:sz w:val="22"/>
      <w:szCs w:val="18"/>
      <w:lang w:eastAsia="ja-JP"/>
    </w:rPr>
  </w:style>
  <w:style w:type="character" w:styleId="Emphasis">
    <w:name w:val="Emphasis"/>
    <w:basedOn w:val="DefaultParagraphFont"/>
    <w:uiPriority w:val="20"/>
    <w:qFormat/>
    <w:rsid w:val="006C2BA2"/>
    <w:rPr>
      <w:i/>
      <w:iCs/>
    </w:rPr>
  </w:style>
  <w:style w:type="character" w:customStyle="1" w:styleId="Heading1Char">
    <w:name w:val="Heading 1 Char"/>
    <w:basedOn w:val="DefaultParagraphFont"/>
    <w:link w:val="Heading1"/>
    <w:uiPriority w:val="2"/>
    <w:rsid w:val="006C2BA2"/>
    <w:rPr>
      <w:rFonts w:ascii="Calibri" w:eastAsiaTheme="majorEastAsia" w:hAnsi="Calibri" w:cstheme="majorBidi"/>
      <w:color w:val="4472C4" w:themeColor="accent1"/>
      <w:sz w:val="40"/>
      <w:szCs w:val="28"/>
      <w:lang w:eastAsia="ja-JP"/>
    </w:rPr>
  </w:style>
  <w:style w:type="paragraph" w:customStyle="1" w:styleId="TableHeader">
    <w:name w:val="Table Header"/>
    <w:basedOn w:val="Heading2"/>
    <w:link w:val="TableHeaderChar"/>
    <w:qFormat/>
    <w:rsid w:val="006C2BA2"/>
    <w:pPr>
      <w:spacing w:before="0" w:after="0" w:line="240" w:lineRule="auto"/>
    </w:pPr>
    <w:rPr>
      <w:b w:val="0"/>
    </w:rPr>
  </w:style>
  <w:style w:type="character" w:customStyle="1" w:styleId="TableHeaderChar">
    <w:name w:val="Table Header Char"/>
    <w:basedOn w:val="Heading2Char"/>
    <w:link w:val="TableHeader"/>
    <w:rsid w:val="006C2BA2"/>
    <w:rPr>
      <w:rFonts w:ascii="Calibri" w:eastAsiaTheme="majorEastAsia" w:hAnsi="Calibri" w:cstheme="majorBidi"/>
      <w:b w:val="0"/>
      <w:color w:val="4472C4" w:themeColor="accent1"/>
      <w:sz w:val="28"/>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148009">
      <w:bodyDiv w:val="1"/>
      <w:marLeft w:val="0"/>
      <w:marRight w:val="0"/>
      <w:marTop w:val="0"/>
      <w:marBottom w:val="0"/>
      <w:divBdr>
        <w:top w:val="none" w:sz="0" w:space="0" w:color="auto"/>
        <w:left w:val="none" w:sz="0" w:space="0" w:color="auto"/>
        <w:bottom w:val="none" w:sz="0" w:space="0" w:color="auto"/>
        <w:right w:val="none" w:sz="0" w:space="0" w:color="auto"/>
      </w:divBdr>
    </w:div>
    <w:div w:id="203916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E4994-4D4E-4637-ACEA-C4E6D55E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19</Pages>
  <Words>4033</Words>
  <Characters>22991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Bolden, Kelly (VBPD)</dc:creator>
  <cp:keywords/>
  <dc:description/>
  <cp:lastModifiedBy>Blackwell, Lorraine (VBPD)</cp:lastModifiedBy>
  <cp:revision>4</cp:revision>
  <dcterms:created xsi:type="dcterms:W3CDTF">2023-03-14T18:16:00Z</dcterms:created>
  <dcterms:modified xsi:type="dcterms:W3CDTF">2023-03-15T02:47:00Z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7b579d389ebad2be90363d7b5997bfc496ed8eabbab322bd72124a4187aa04fc</vt:lpwstr>
  </property>
</Properties>
</file>