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B4A" w:rsidRPr="00A161D8" w:rsidRDefault="006C6B4A" w:rsidP="00A25BBA">
      <w:pPr>
        <w:tabs>
          <w:tab w:val="center" w:pos="4680"/>
        </w:tabs>
        <w:jc w:val="center"/>
        <w:rPr>
          <w:rFonts w:ascii="Garamond" w:hAnsi="Garamond"/>
          <w:b/>
          <w:color w:val="000000"/>
          <w:sz w:val="26"/>
        </w:rPr>
      </w:pPr>
      <w:r>
        <w:rPr>
          <w:b/>
          <w:noProof/>
          <w:sz w:val="24"/>
        </w:rPr>
        <w:drawing>
          <wp:inline distT="0" distB="0" distL="0" distR="0" wp14:anchorId="65A7FFF6" wp14:editId="79135E66">
            <wp:extent cx="5471410" cy="1764026"/>
            <wp:effectExtent l="0" t="0" r="0" b="8255"/>
            <wp:docPr id="2" name="Picture 2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B4A" w:rsidRDefault="006C6B4A" w:rsidP="00A25BBA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Cs w:val="22"/>
        </w:rPr>
      </w:pPr>
    </w:p>
    <w:p w:rsidR="006C6B4A" w:rsidRPr="008F0051" w:rsidRDefault="006C6B4A" w:rsidP="00A25BBA">
      <w:pPr>
        <w:pStyle w:val="NormalWeb"/>
        <w:jc w:val="center"/>
        <w:rPr>
          <w:rFonts w:asciiTheme="minorHAnsi" w:hAnsiTheme="minorHAnsi"/>
          <w:sz w:val="22"/>
          <w:szCs w:val="20"/>
        </w:rPr>
      </w:pPr>
      <w:r w:rsidRPr="008F0051">
        <w:rPr>
          <w:rStyle w:val="bold"/>
          <w:rFonts w:asciiTheme="minorHAnsi" w:hAnsiTheme="minorHAnsi"/>
          <w:b/>
          <w:szCs w:val="22"/>
        </w:rPr>
        <w:t>Mission</w:t>
      </w:r>
      <w:r w:rsidRPr="008F0051">
        <w:rPr>
          <w:rFonts w:asciiTheme="minorHAnsi" w:hAnsiTheme="minorHAnsi"/>
          <w:b/>
          <w:szCs w:val="22"/>
        </w:rPr>
        <w:br/>
      </w:r>
      <w:r w:rsidRPr="008F0051">
        <w:rPr>
          <w:rFonts w:asciiTheme="minorHAnsi" w:hAnsiTheme="minorHAnsi"/>
          <w:szCs w:val="22"/>
        </w:rPr>
        <w:t>To</w:t>
      </w:r>
      <w:r w:rsidRPr="008F0051">
        <w:rPr>
          <w:rFonts w:asciiTheme="minorHAnsi" w:hAnsiTheme="minorHAnsi"/>
          <w:sz w:val="22"/>
          <w:szCs w:val="20"/>
        </w:rPr>
        <w:t xml:space="preserve"> </w:t>
      </w:r>
      <w:r w:rsidRPr="008F0051">
        <w:rPr>
          <w:rFonts w:asciiTheme="minorHAnsi" w:hAnsiTheme="minorHAnsi"/>
          <w:szCs w:val="22"/>
        </w:rPr>
        <w:t>create a Commonwealth that advances opportunities for independence, personal decision-making and full participation in community life for individuals with developmental and other disabilities.</w:t>
      </w:r>
    </w:p>
    <w:p w:rsidR="006C6B4A" w:rsidRPr="008F0051" w:rsidRDefault="006C6B4A" w:rsidP="00A25BBA">
      <w:pPr>
        <w:pStyle w:val="NormalWeb"/>
        <w:jc w:val="center"/>
        <w:rPr>
          <w:rFonts w:asciiTheme="minorHAnsi" w:hAnsiTheme="minorHAnsi"/>
          <w:szCs w:val="22"/>
        </w:rPr>
      </w:pPr>
      <w:r w:rsidRPr="008F0051">
        <w:rPr>
          <w:rStyle w:val="bold"/>
          <w:rFonts w:asciiTheme="minorHAnsi" w:hAnsiTheme="minorHAnsi"/>
          <w:b/>
          <w:szCs w:val="22"/>
        </w:rPr>
        <w:t xml:space="preserve">Vision </w:t>
      </w:r>
      <w:r w:rsidRPr="008F0051">
        <w:rPr>
          <w:rStyle w:val="bold"/>
          <w:rFonts w:asciiTheme="minorHAnsi" w:hAnsiTheme="minorHAnsi"/>
          <w:b/>
          <w:szCs w:val="22"/>
        </w:rPr>
        <w:br/>
      </w:r>
      <w:r w:rsidRPr="008F0051">
        <w:rPr>
          <w:rFonts w:asciiTheme="minorHAnsi" w:hAnsiTheme="minorHAnsi"/>
          <w:szCs w:val="22"/>
        </w:rPr>
        <w:t xml:space="preserve">Virginians with developmental and other disabilities direct their own lives and </w:t>
      </w:r>
      <w:r w:rsidRPr="008F0051">
        <w:rPr>
          <w:rFonts w:asciiTheme="minorHAnsi" w:hAnsiTheme="minorHAnsi"/>
          <w:szCs w:val="22"/>
        </w:rPr>
        <w:br/>
        <w:t>choose how they live, learn, work, and play.</w:t>
      </w:r>
    </w:p>
    <w:p w:rsidR="006C6B4A" w:rsidRPr="00461500" w:rsidRDefault="006C6B4A" w:rsidP="00A25BBA">
      <w:pPr>
        <w:tabs>
          <w:tab w:val="center" w:pos="4680"/>
        </w:tabs>
        <w:jc w:val="center"/>
        <w:rPr>
          <w:rFonts w:asciiTheme="minorHAnsi" w:hAnsiTheme="minorHAnsi"/>
          <w:b/>
          <w:sz w:val="24"/>
          <w:szCs w:val="24"/>
        </w:rPr>
      </w:pPr>
      <w:bookmarkStart w:id="0" w:name="BDAgenda"/>
      <w:r w:rsidRPr="0057098D">
        <w:rPr>
          <w:rFonts w:asciiTheme="minorHAnsi" w:hAnsiTheme="minorHAnsi"/>
          <w:b/>
          <w:sz w:val="24"/>
          <w:szCs w:val="24"/>
        </w:rPr>
        <w:t>BOARD MEETING AGENDA</w:t>
      </w:r>
      <w:bookmarkEnd w:id="0"/>
    </w:p>
    <w:p w:rsidR="006C6B4A" w:rsidRPr="004F5398" w:rsidRDefault="006C6B4A" w:rsidP="00A25BBA">
      <w:pPr>
        <w:tabs>
          <w:tab w:val="center" w:pos="4680"/>
        </w:tabs>
        <w:rPr>
          <w:rFonts w:asciiTheme="minorHAnsi" w:hAnsiTheme="minorHAnsi"/>
          <w:b/>
          <w:color w:val="000000"/>
          <w:sz w:val="24"/>
          <w:szCs w:val="24"/>
          <w:u w:val="single"/>
        </w:rPr>
      </w:pPr>
    </w:p>
    <w:p w:rsidR="006C6B4A" w:rsidRPr="004F5398" w:rsidRDefault="006C6B4A" w:rsidP="00A25BBA">
      <w:pPr>
        <w:tabs>
          <w:tab w:val="left" w:pos="3528"/>
        </w:tabs>
        <w:rPr>
          <w:rFonts w:asciiTheme="minorHAnsi" w:hAnsi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  <w:u w:val="single"/>
        </w:rPr>
        <w:t xml:space="preserve">March 10, </w:t>
      </w:r>
      <w:r w:rsidRPr="002A3D92">
        <w:rPr>
          <w:rFonts w:asciiTheme="minorHAnsi" w:hAnsiTheme="minorHAnsi"/>
          <w:b/>
          <w:color w:val="000000"/>
          <w:sz w:val="24"/>
          <w:szCs w:val="24"/>
          <w:u w:val="single"/>
        </w:rPr>
        <w:t>20</w:t>
      </w:r>
      <w:r>
        <w:rPr>
          <w:rFonts w:asciiTheme="minorHAnsi" w:hAnsiTheme="minorHAnsi"/>
          <w:b/>
          <w:color w:val="000000"/>
          <w:sz w:val="24"/>
          <w:szCs w:val="24"/>
          <w:u w:val="single"/>
        </w:rPr>
        <w:t>21</w:t>
      </w:r>
      <w:r w:rsidRPr="002A3D92">
        <w:rPr>
          <w:rFonts w:asciiTheme="minorHAnsi" w:hAnsiTheme="minorHAnsi"/>
          <w:b/>
          <w:color w:val="000000"/>
          <w:sz w:val="24"/>
          <w:szCs w:val="24"/>
        </w:rPr>
        <w:t xml:space="preserve">  - 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 Zoom Meeting</w:t>
      </w:r>
    </w:p>
    <w:p w:rsidR="006C6B4A" w:rsidRDefault="006C6B4A" w:rsidP="00A25BBA">
      <w:pPr>
        <w:rPr>
          <w:rFonts w:asciiTheme="minorHAnsi" w:hAnsiTheme="minorHAnsi"/>
          <w:color w:val="000000"/>
          <w:sz w:val="24"/>
          <w:szCs w:val="24"/>
        </w:rPr>
      </w:pPr>
    </w:p>
    <w:p w:rsidR="006C6B4A" w:rsidRDefault="006C6B4A" w:rsidP="00A25BBA">
      <w:pPr>
        <w:tabs>
          <w:tab w:val="left" w:pos="1800"/>
          <w:tab w:val="left" w:pos="198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9:45</w:t>
      </w:r>
      <w:r w:rsidRPr="00715FA9">
        <w:rPr>
          <w:rFonts w:asciiTheme="minorHAnsi" w:hAnsiTheme="minorHAnsi"/>
          <w:b/>
          <w:color w:val="000000"/>
          <w:sz w:val="24"/>
          <w:szCs w:val="24"/>
        </w:rPr>
        <w:t xml:space="preserve">am - </w:t>
      </w:r>
      <w:r>
        <w:rPr>
          <w:rFonts w:asciiTheme="minorHAnsi" w:hAnsiTheme="minorHAnsi"/>
          <w:b/>
          <w:color w:val="000000"/>
          <w:sz w:val="24"/>
          <w:szCs w:val="24"/>
        </w:rPr>
        <w:t>10</w:t>
      </w:r>
      <w:r w:rsidRPr="00715FA9">
        <w:rPr>
          <w:rFonts w:asciiTheme="minorHAnsi" w:hAnsi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/>
          <w:b/>
          <w:color w:val="000000"/>
          <w:sz w:val="24"/>
          <w:szCs w:val="24"/>
        </w:rPr>
        <w:t>20</w:t>
      </w:r>
      <w:r w:rsidRPr="00715FA9">
        <w:rPr>
          <w:rFonts w:asciiTheme="minorHAnsi" w:hAnsiTheme="minorHAnsi"/>
          <w:b/>
          <w:color w:val="000000"/>
          <w:sz w:val="24"/>
          <w:szCs w:val="24"/>
        </w:rPr>
        <w:t>am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Executive Committee </w:t>
      </w:r>
      <w:r w:rsidRPr="00D8697E">
        <w:rPr>
          <w:rFonts w:asciiTheme="minorHAnsi" w:hAnsiTheme="minorHAnsi"/>
          <w:b/>
          <w:color w:val="000000"/>
          <w:sz w:val="24"/>
          <w:szCs w:val="24"/>
        </w:rPr>
        <w:t>(Attachment EC 1)</w:t>
      </w:r>
    </w:p>
    <w:p w:rsidR="006C6B4A" w:rsidRDefault="006C6B4A" w:rsidP="00A25BBA">
      <w:pPr>
        <w:tabs>
          <w:tab w:val="left" w:pos="1800"/>
          <w:tab w:val="left" w:pos="1980"/>
        </w:tabs>
        <w:rPr>
          <w:rFonts w:asciiTheme="minorHAnsi" w:hAnsiTheme="minorHAnsi"/>
          <w:color w:val="000000"/>
          <w:sz w:val="24"/>
          <w:szCs w:val="24"/>
        </w:rPr>
      </w:pPr>
    </w:p>
    <w:p w:rsidR="006C6B4A" w:rsidRPr="004F5398" w:rsidRDefault="006C6B4A" w:rsidP="00A25BBA">
      <w:pPr>
        <w:tabs>
          <w:tab w:val="left" w:pos="1800"/>
          <w:tab w:val="left" w:pos="1980"/>
          <w:tab w:val="left" w:pos="2160"/>
        </w:tabs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10:30 </w:t>
      </w:r>
      <w:r w:rsidRPr="00715FA9">
        <w:rPr>
          <w:rFonts w:asciiTheme="minorHAnsi" w:hAnsiTheme="minorHAnsi"/>
          <w:b/>
          <w:color w:val="000000"/>
          <w:sz w:val="24"/>
          <w:szCs w:val="24"/>
        </w:rPr>
        <w:t>– 1</w:t>
      </w:r>
      <w:r>
        <w:rPr>
          <w:rFonts w:asciiTheme="minorHAnsi" w:hAnsiTheme="minorHAnsi"/>
          <w:b/>
          <w:color w:val="000000"/>
          <w:sz w:val="24"/>
          <w:szCs w:val="24"/>
        </w:rPr>
        <w:t>2</w:t>
      </w:r>
      <w:r w:rsidRPr="00715FA9">
        <w:rPr>
          <w:rFonts w:asciiTheme="minorHAnsi" w:hAnsi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15 </w:t>
      </w:r>
      <w:r>
        <w:rPr>
          <w:rFonts w:asciiTheme="minorHAnsi" w:hAnsiTheme="minorHAnsi"/>
          <w:b/>
          <w:color w:val="000000"/>
          <w:sz w:val="24"/>
          <w:szCs w:val="24"/>
        </w:rPr>
        <w:tab/>
      </w:r>
      <w:r w:rsidRPr="004F5398">
        <w:rPr>
          <w:rFonts w:asciiTheme="minorHAnsi" w:hAnsiTheme="minorHAnsi"/>
          <w:b/>
          <w:color w:val="000000"/>
          <w:sz w:val="24"/>
          <w:szCs w:val="24"/>
        </w:rPr>
        <w:t xml:space="preserve"> COMMITTEE MEETINGS</w:t>
      </w:r>
    </w:p>
    <w:p w:rsidR="006C6B4A" w:rsidRDefault="006C6B4A" w:rsidP="00A25BBA">
      <w:pPr>
        <w:tabs>
          <w:tab w:val="left" w:pos="1800"/>
          <w:tab w:val="left" w:pos="1980"/>
          <w:tab w:val="left" w:pos="2160"/>
        </w:tabs>
        <w:ind w:left="1440" w:firstLine="720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Advocacy, Outreach, and Training </w:t>
      </w:r>
      <w:r w:rsidRPr="004F5398">
        <w:rPr>
          <w:rFonts w:asciiTheme="minorHAnsi" w:hAnsiTheme="minorHAnsi"/>
          <w:b/>
          <w:color w:val="000000"/>
          <w:sz w:val="24"/>
          <w:szCs w:val="24"/>
        </w:rPr>
        <w:t xml:space="preserve">– </w:t>
      </w:r>
      <w:r>
        <w:rPr>
          <w:rFonts w:asciiTheme="minorHAnsi" w:hAnsiTheme="minorHAnsi"/>
          <w:b/>
          <w:color w:val="000000"/>
          <w:sz w:val="24"/>
          <w:szCs w:val="24"/>
        </w:rPr>
        <w:t>Zoom</w:t>
      </w:r>
    </w:p>
    <w:p w:rsidR="006C6B4A" w:rsidRPr="004F5398" w:rsidRDefault="006C6B4A" w:rsidP="00A25BBA">
      <w:pPr>
        <w:tabs>
          <w:tab w:val="left" w:pos="1800"/>
          <w:tab w:val="left" w:pos="1980"/>
          <w:tab w:val="left" w:pos="2160"/>
        </w:tabs>
        <w:ind w:left="1440" w:firstLine="720"/>
        <w:rPr>
          <w:rFonts w:asciiTheme="minorHAnsi" w:hAnsiTheme="minorHAnsi"/>
          <w:b/>
          <w:i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Investment Committee</w:t>
      </w:r>
      <w:r w:rsidRPr="004F5398">
        <w:rPr>
          <w:rFonts w:asciiTheme="minorHAnsi" w:hAnsiTheme="minorHAnsi"/>
          <w:b/>
          <w:color w:val="000000"/>
          <w:sz w:val="24"/>
          <w:szCs w:val="24"/>
        </w:rPr>
        <w:t xml:space="preserve"> – </w:t>
      </w:r>
      <w:r>
        <w:rPr>
          <w:rFonts w:asciiTheme="minorHAnsi" w:hAnsiTheme="minorHAnsi"/>
          <w:b/>
          <w:color w:val="000000"/>
          <w:sz w:val="24"/>
          <w:szCs w:val="24"/>
        </w:rPr>
        <w:t>Zoom</w:t>
      </w:r>
    </w:p>
    <w:p w:rsidR="006C6B4A" w:rsidRDefault="006C6B4A" w:rsidP="00A25BBA">
      <w:pPr>
        <w:tabs>
          <w:tab w:val="left" w:pos="1800"/>
          <w:tab w:val="left" w:pos="1980"/>
          <w:tab w:val="left" w:pos="2160"/>
        </w:tabs>
        <w:ind w:left="1440" w:firstLine="720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Policy Advisory Committee</w:t>
      </w:r>
      <w:r w:rsidRPr="004F5398">
        <w:rPr>
          <w:rFonts w:asciiTheme="minorHAnsi" w:hAnsiTheme="minorHAnsi"/>
          <w:b/>
          <w:color w:val="000000"/>
          <w:sz w:val="24"/>
          <w:szCs w:val="24"/>
        </w:rPr>
        <w:t xml:space="preserve"> – </w:t>
      </w:r>
      <w:r>
        <w:rPr>
          <w:rFonts w:asciiTheme="minorHAnsi" w:hAnsiTheme="minorHAnsi"/>
          <w:b/>
          <w:color w:val="000000"/>
          <w:sz w:val="24"/>
          <w:szCs w:val="24"/>
        </w:rPr>
        <w:t>Zoom</w:t>
      </w:r>
    </w:p>
    <w:p w:rsidR="006C6B4A" w:rsidRDefault="006C6B4A" w:rsidP="00A25BBA">
      <w:pPr>
        <w:tabs>
          <w:tab w:val="left" w:pos="1800"/>
          <w:tab w:val="left" w:pos="1980"/>
          <w:tab w:val="left" w:pos="2160"/>
        </w:tabs>
        <w:ind w:left="1440" w:firstLine="720"/>
        <w:rPr>
          <w:rFonts w:asciiTheme="minorHAnsi" w:hAnsiTheme="minorHAnsi"/>
          <w:b/>
          <w:color w:val="000000"/>
          <w:sz w:val="24"/>
          <w:szCs w:val="24"/>
        </w:rPr>
      </w:pPr>
    </w:p>
    <w:p w:rsidR="006C6B4A" w:rsidRDefault="006C6B4A" w:rsidP="00A25BBA">
      <w:pPr>
        <w:tabs>
          <w:tab w:val="left" w:pos="1800"/>
          <w:tab w:val="left" w:pos="1980"/>
          <w:tab w:val="left" w:pos="2160"/>
        </w:tabs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12:15 -12:45</w:t>
      </w:r>
      <w:r>
        <w:rPr>
          <w:rFonts w:asciiTheme="minorHAnsi" w:hAnsiTheme="minorHAnsi"/>
          <w:b/>
          <w:color w:val="000000"/>
          <w:sz w:val="24"/>
          <w:szCs w:val="24"/>
        </w:rPr>
        <w:tab/>
        <w:t>BREAK</w:t>
      </w:r>
    </w:p>
    <w:p w:rsidR="006C6B4A" w:rsidRPr="004F5398" w:rsidRDefault="006C6B4A" w:rsidP="00A25BBA">
      <w:pPr>
        <w:tabs>
          <w:tab w:val="left" w:pos="1800"/>
          <w:tab w:val="left" w:pos="1980"/>
          <w:tab w:val="left" w:pos="2160"/>
        </w:tabs>
        <w:rPr>
          <w:rFonts w:asciiTheme="minorHAnsi" w:hAnsiTheme="minorHAnsi"/>
          <w:b/>
          <w:color w:val="000000"/>
          <w:sz w:val="24"/>
          <w:szCs w:val="24"/>
        </w:rPr>
      </w:pPr>
    </w:p>
    <w:p w:rsidR="006C6B4A" w:rsidRDefault="006C6B4A" w:rsidP="00A25BBA">
      <w:pPr>
        <w:pStyle w:val="Heading2"/>
        <w:rPr>
          <w:rFonts w:asciiTheme="minorHAnsi" w:hAnsiTheme="minorHAnsi"/>
          <w:b/>
          <w:color w:val="000000"/>
          <w:sz w:val="24"/>
          <w:szCs w:val="24"/>
        </w:rPr>
      </w:pPr>
      <w:r w:rsidRPr="009A534B">
        <w:rPr>
          <w:rFonts w:asciiTheme="minorHAnsi" w:hAnsiTheme="minorHAnsi"/>
          <w:b/>
          <w:color w:val="000000"/>
          <w:sz w:val="24"/>
          <w:szCs w:val="24"/>
        </w:rPr>
        <w:t>1</w:t>
      </w:r>
      <w:r>
        <w:rPr>
          <w:rFonts w:asciiTheme="minorHAnsi" w:hAnsiTheme="minorHAnsi"/>
          <w:b/>
          <w:color w:val="000000"/>
          <w:sz w:val="24"/>
          <w:szCs w:val="24"/>
        </w:rPr>
        <w:t>2</w:t>
      </w:r>
      <w:r w:rsidRPr="009A534B">
        <w:rPr>
          <w:rFonts w:asciiTheme="minorHAnsi" w:hAnsiTheme="minorHAnsi"/>
          <w:b/>
          <w:color w:val="000000"/>
          <w:sz w:val="24"/>
          <w:szCs w:val="24"/>
        </w:rPr>
        <w:t>:</w:t>
      </w:r>
      <w:r>
        <w:rPr>
          <w:rFonts w:asciiTheme="minorHAnsi" w:hAnsiTheme="minorHAnsi"/>
          <w:b/>
          <w:color w:val="000000"/>
          <w:sz w:val="24"/>
          <w:szCs w:val="24"/>
        </w:rPr>
        <w:t>45 pm</w:t>
      </w:r>
      <w:r>
        <w:rPr>
          <w:rFonts w:asciiTheme="minorHAnsi" w:hAnsiTheme="minorHAnsi"/>
          <w:b/>
          <w:color w:val="000000"/>
          <w:sz w:val="24"/>
          <w:szCs w:val="24"/>
        </w:rPr>
        <w:tab/>
      </w:r>
      <w:r w:rsidRPr="003F41F5">
        <w:rPr>
          <w:rFonts w:asciiTheme="minorHAnsi" w:hAnsiTheme="minorHAnsi"/>
          <w:b/>
          <w:color w:val="000000"/>
          <w:sz w:val="24"/>
          <w:szCs w:val="24"/>
        </w:rPr>
        <w:t xml:space="preserve">FULL BOARD CONVENES – </w:t>
      </w:r>
      <w:r>
        <w:rPr>
          <w:rFonts w:asciiTheme="minorHAnsi" w:hAnsiTheme="minorHAnsi"/>
          <w:b/>
          <w:color w:val="000000"/>
          <w:sz w:val="24"/>
          <w:szCs w:val="24"/>
        </w:rPr>
        <w:t>Zoom Meeting</w:t>
      </w:r>
    </w:p>
    <w:p w:rsidR="006C6B4A" w:rsidRDefault="006C6B4A" w:rsidP="00A25BBA">
      <w:pPr>
        <w:tabs>
          <w:tab w:val="left" w:pos="1800"/>
          <w:tab w:val="left" w:pos="1980"/>
          <w:tab w:val="left" w:pos="2160"/>
        </w:tabs>
        <w:ind w:left="1800" w:hanging="180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12</w:t>
      </w:r>
      <w:r w:rsidRPr="009A534B">
        <w:rPr>
          <w:rFonts w:asciiTheme="minorHAnsi" w:hAnsiTheme="minorHAnsi"/>
          <w:color w:val="000000"/>
          <w:sz w:val="24"/>
          <w:szCs w:val="24"/>
        </w:rPr>
        <w:t>:</w:t>
      </w:r>
      <w:r>
        <w:rPr>
          <w:rFonts w:asciiTheme="minorHAnsi" w:hAnsiTheme="minorHAnsi"/>
          <w:color w:val="000000"/>
          <w:sz w:val="24"/>
          <w:szCs w:val="24"/>
        </w:rPr>
        <w:t>50</w:t>
      </w:r>
      <w:r>
        <w:rPr>
          <w:rFonts w:asciiTheme="minorHAnsi" w:hAnsiTheme="minorHAnsi"/>
          <w:color w:val="000000"/>
          <w:sz w:val="24"/>
          <w:szCs w:val="24"/>
        </w:rPr>
        <w:tab/>
        <w:t xml:space="preserve">Welcome, Call to Order, Matthew Shapiro </w:t>
      </w:r>
    </w:p>
    <w:p w:rsidR="006C6B4A" w:rsidRDefault="006C6B4A" w:rsidP="00A25BBA">
      <w:pPr>
        <w:tabs>
          <w:tab w:val="left" w:pos="1800"/>
          <w:tab w:val="left" w:pos="1980"/>
          <w:tab w:val="left" w:pos="2160"/>
        </w:tabs>
        <w:ind w:left="1800" w:hanging="180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12:55</w:t>
      </w:r>
      <w:r>
        <w:rPr>
          <w:rFonts w:asciiTheme="minorHAnsi" w:hAnsiTheme="minorHAnsi"/>
          <w:color w:val="000000"/>
          <w:sz w:val="24"/>
          <w:szCs w:val="24"/>
        </w:rPr>
        <w:tab/>
        <w:t xml:space="preserve">Approval of December 9, 2020 Board meeting minutes, 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ACTION REQUIRED </w:t>
      </w:r>
      <w:r>
        <w:rPr>
          <w:rFonts w:asciiTheme="minorHAnsi" w:hAnsiTheme="minorHAnsi"/>
          <w:b/>
          <w:color w:val="000000"/>
          <w:sz w:val="24"/>
          <w:szCs w:val="24"/>
        </w:rPr>
        <w:br/>
        <w:t xml:space="preserve">(Attachment BD 1), </w:t>
      </w:r>
      <w:r>
        <w:rPr>
          <w:rFonts w:asciiTheme="minorHAnsi" w:hAnsiTheme="minorHAnsi"/>
          <w:color w:val="000000"/>
          <w:sz w:val="24"/>
          <w:szCs w:val="24"/>
        </w:rPr>
        <w:t>Matthew Shapiro</w:t>
      </w:r>
    </w:p>
    <w:p w:rsidR="006C6B4A" w:rsidRDefault="006C6B4A" w:rsidP="00A25BBA">
      <w:pPr>
        <w:tabs>
          <w:tab w:val="left" w:pos="1800"/>
          <w:tab w:val="left" w:pos="1980"/>
          <w:tab w:val="left" w:pos="2160"/>
        </w:tabs>
        <w:ind w:left="1800" w:hanging="180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1:00</w:t>
      </w:r>
      <w:r>
        <w:rPr>
          <w:rFonts w:asciiTheme="minorHAnsi" w:hAnsiTheme="minorHAnsi"/>
          <w:color w:val="000000"/>
          <w:sz w:val="24"/>
          <w:szCs w:val="24"/>
        </w:rPr>
        <w:tab/>
        <w:t>Public Comment</w:t>
      </w:r>
    </w:p>
    <w:p w:rsidR="006C6B4A" w:rsidRDefault="006C6B4A" w:rsidP="00A25BBA">
      <w:p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1:05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  <w:t>Appointment of Nominations Committee, Matthew Shapiro</w:t>
      </w:r>
    </w:p>
    <w:p w:rsidR="006C6B4A" w:rsidRPr="004F5398" w:rsidRDefault="006C6B4A" w:rsidP="00A25BBA">
      <w:pPr>
        <w:tabs>
          <w:tab w:val="left" w:pos="1800"/>
          <w:tab w:val="left" w:pos="1980"/>
          <w:tab w:val="left" w:pos="2160"/>
        </w:tabs>
        <w:ind w:left="1800" w:hanging="180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1:15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5602C9">
        <w:rPr>
          <w:rFonts w:asciiTheme="minorHAnsi" w:hAnsiTheme="minorHAnsi"/>
          <w:b/>
          <w:color w:val="000000"/>
          <w:sz w:val="24"/>
          <w:szCs w:val="24"/>
        </w:rPr>
        <w:t>Standing Committee Reports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and Discussion</w:t>
      </w:r>
      <w:r w:rsidRPr="004F5398">
        <w:rPr>
          <w:rFonts w:asciiTheme="minorHAnsi" w:hAnsiTheme="minorHAnsi"/>
          <w:color w:val="000000"/>
          <w:sz w:val="24"/>
          <w:szCs w:val="24"/>
        </w:rPr>
        <w:t>:</w:t>
      </w:r>
    </w:p>
    <w:p w:rsidR="006C6B4A" w:rsidRDefault="006C6B4A" w:rsidP="00A25BBA">
      <w:pPr>
        <w:tabs>
          <w:tab w:val="left" w:pos="1800"/>
          <w:tab w:val="left" w:pos="1980"/>
          <w:tab w:val="left" w:pos="2070"/>
        </w:tabs>
        <w:ind w:left="216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Questions on Executive Committee meeting, Matthew Shapiro</w:t>
      </w:r>
    </w:p>
    <w:p w:rsidR="006C6B4A" w:rsidRPr="0066310C" w:rsidRDefault="006C6B4A" w:rsidP="00A25BBA">
      <w:pPr>
        <w:tabs>
          <w:tab w:val="left" w:pos="1800"/>
          <w:tab w:val="left" w:pos="1980"/>
          <w:tab w:val="left" w:pos="2160"/>
        </w:tabs>
        <w:ind w:left="2520" w:hanging="360"/>
        <w:rPr>
          <w:rFonts w:asciiTheme="minorHAnsi" w:hAnsiTheme="minorHAnsi"/>
          <w:color w:val="000000"/>
          <w:sz w:val="24"/>
          <w:szCs w:val="24"/>
        </w:rPr>
      </w:pPr>
      <w:r w:rsidRPr="004F5398">
        <w:rPr>
          <w:rFonts w:asciiTheme="minorHAnsi" w:hAnsiTheme="minorHAnsi"/>
          <w:color w:val="000000"/>
          <w:sz w:val="24"/>
          <w:szCs w:val="24"/>
        </w:rPr>
        <w:t>R</w:t>
      </w:r>
      <w:r w:rsidRPr="0066310C">
        <w:rPr>
          <w:rFonts w:asciiTheme="minorHAnsi" w:hAnsiTheme="minorHAnsi"/>
          <w:color w:val="000000"/>
          <w:sz w:val="24"/>
          <w:szCs w:val="24"/>
        </w:rPr>
        <w:t>eport of the Advocacy and Outreach Committee, Allison Coles-Johnson</w:t>
      </w:r>
    </w:p>
    <w:p w:rsidR="006C6B4A" w:rsidRPr="0066310C" w:rsidRDefault="006C6B4A" w:rsidP="00A25BBA">
      <w:pPr>
        <w:tabs>
          <w:tab w:val="left" w:pos="1800"/>
          <w:tab w:val="left" w:pos="1980"/>
          <w:tab w:val="left" w:pos="2070"/>
        </w:tabs>
        <w:ind w:left="2160"/>
        <w:rPr>
          <w:rFonts w:asciiTheme="minorHAnsi" w:hAnsiTheme="minorHAnsi"/>
          <w:color w:val="000000"/>
          <w:sz w:val="24"/>
          <w:szCs w:val="24"/>
        </w:rPr>
      </w:pPr>
      <w:r w:rsidRPr="0066310C">
        <w:rPr>
          <w:rFonts w:asciiTheme="minorHAnsi" w:hAnsiTheme="minorHAnsi"/>
          <w:color w:val="000000"/>
          <w:sz w:val="24"/>
          <w:szCs w:val="24"/>
        </w:rPr>
        <w:t>Report of the Policy Advisory Committee, Phil Caldwell</w:t>
      </w:r>
    </w:p>
    <w:p w:rsidR="006C6B4A" w:rsidRPr="001319A6" w:rsidRDefault="006C6B4A" w:rsidP="00A25BBA">
      <w:pPr>
        <w:tabs>
          <w:tab w:val="left" w:pos="1800"/>
          <w:tab w:val="left" w:pos="1980"/>
          <w:tab w:val="left" w:pos="2070"/>
        </w:tabs>
        <w:ind w:left="2160"/>
        <w:rPr>
          <w:rFonts w:asciiTheme="minorHAnsi" w:hAnsiTheme="minorHAnsi"/>
          <w:bCs/>
          <w:color w:val="000000"/>
          <w:sz w:val="24"/>
          <w:szCs w:val="24"/>
        </w:rPr>
      </w:pPr>
      <w:r w:rsidRPr="001319A6">
        <w:rPr>
          <w:rFonts w:asciiTheme="minorHAnsi" w:hAnsiTheme="minorHAnsi"/>
          <w:color w:val="000000"/>
          <w:sz w:val="24"/>
          <w:szCs w:val="24"/>
        </w:rPr>
        <w:lastRenderedPageBreak/>
        <w:t>Report of the Investment Committee,</w:t>
      </w:r>
      <w:r w:rsidRPr="001319A6">
        <w:rPr>
          <w:rFonts w:asciiTheme="minorHAnsi" w:hAnsiTheme="minorHAnsi"/>
          <w:bCs/>
          <w:color w:val="000000"/>
          <w:sz w:val="24"/>
          <w:szCs w:val="24"/>
        </w:rPr>
        <w:t xml:space="preserve"> Alexus Smith</w:t>
      </w:r>
    </w:p>
    <w:p w:rsidR="006C6B4A" w:rsidRDefault="006C6B4A" w:rsidP="00A25BBA">
      <w:pPr>
        <w:pStyle w:val="ListParagraph"/>
        <w:numPr>
          <w:ilvl w:val="0"/>
          <w:numId w:val="1"/>
        </w:numPr>
        <w:spacing w:line="257" w:lineRule="auto"/>
        <w:ind w:left="2880" w:right="144" w:hanging="450"/>
        <w:rPr>
          <w:rFonts w:asciiTheme="minorHAnsi" w:hAnsiTheme="minorHAnsi" w:cstheme="minorHAnsi"/>
          <w:sz w:val="24"/>
          <w:szCs w:val="24"/>
        </w:rPr>
      </w:pPr>
      <w:r w:rsidRPr="001319A6">
        <w:rPr>
          <w:rFonts w:asciiTheme="minorHAnsi" w:hAnsiTheme="minorHAnsi" w:cstheme="minorHAnsi"/>
          <w:sz w:val="24"/>
          <w:szCs w:val="24"/>
        </w:rPr>
        <w:t>Update on LOIs for Competitive RFPs</w:t>
      </w:r>
    </w:p>
    <w:p w:rsidR="006C6B4A" w:rsidRPr="00381416" w:rsidRDefault="006C6B4A" w:rsidP="00A25BBA">
      <w:pPr>
        <w:pStyle w:val="ListParagraph"/>
        <w:numPr>
          <w:ilvl w:val="0"/>
          <w:numId w:val="1"/>
        </w:numPr>
        <w:spacing w:line="257" w:lineRule="auto"/>
        <w:ind w:left="2880" w:right="144" w:hanging="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Approval of Radford University Budget Amendment </w:t>
      </w:r>
      <w:r>
        <w:rPr>
          <w:rFonts w:asciiTheme="minorHAnsi" w:hAnsiTheme="minorHAnsi" w:cstheme="minorHAnsi"/>
          <w:b/>
          <w:sz w:val="24"/>
          <w:szCs w:val="24"/>
        </w:rPr>
        <w:t>ACTION REQUIRED (Attachment BD 2</w:t>
      </w:r>
      <w:r w:rsidRPr="00381416">
        <w:rPr>
          <w:rFonts w:asciiTheme="minorHAnsi" w:hAnsiTheme="minorHAnsi" w:cstheme="minorHAnsi"/>
          <w:b/>
          <w:sz w:val="24"/>
          <w:szCs w:val="24"/>
        </w:rPr>
        <w:t>)</w:t>
      </w:r>
    </w:p>
    <w:p w:rsidR="006C6B4A" w:rsidRPr="00381416" w:rsidRDefault="006C6B4A" w:rsidP="00A25BBA">
      <w:pPr>
        <w:pStyle w:val="ListParagraph"/>
        <w:numPr>
          <w:ilvl w:val="0"/>
          <w:numId w:val="1"/>
        </w:numPr>
        <w:tabs>
          <w:tab w:val="left" w:pos="2880"/>
          <w:tab w:val="left" w:pos="3060"/>
        </w:tabs>
        <w:spacing w:line="257" w:lineRule="auto"/>
        <w:ind w:left="2880" w:right="144" w:hanging="450"/>
        <w:rPr>
          <w:rFonts w:asciiTheme="minorHAnsi" w:hAnsiTheme="minorHAnsi" w:cstheme="minorHAnsi"/>
          <w:sz w:val="24"/>
          <w:szCs w:val="24"/>
        </w:rPr>
      </w:pPr>
      <w:r w:rsidRPr="001319A6">
        <w:rPr>
          <w:rFonts w:asciiTheme="minorHAnsi" w:hAnsiTheme="minorHAnsi" w:cstheme="minorHAnsi"/>
          <w:sz w:val="24"/>
          <w:szCs w:val="24"/>
        </w:rPr>
        <w:t>Update on the Virginia Department of Criminal Justice Services</w:t>
      </w:r>
      <w:r>
        <w:rPr>
          <w:rFonts w:asciiTheme="minorHAnsi" w:hAnsiTheme="minorHAnsi" w:cstheme="minorHAnsi"/>
          <w:sz w:val="24"/>
          <w:szCs w:val="24"/>
        </w:rPr>
        <w:t xml:space="preserve"> (DCJS)</w:t>
      </w:r>
      <w:r w:rsidRPr="001319A6">
        <w:rPr>
          <w:rFonts w:asciiTheme="minorHAnsi" w:hAnsiTheme="minorHAnsi" w:cstheme="minorHAnsi"/>
          <w:sz w:val="24"/>
          <w:szCs w:val="24"/>
        </w:rPr>
        <w:t xml:space="preserve"> grant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C603B">
        <w:rPr>
          <w:rFonts w:asciiTheme="minorHAnsi" w:hAnsiTheme="minorHAnsi" w:cstheme="minorHAnsi"/>
          <w:b/>
          <w:sz w:val="24"/>
          <w:szCs w:val="24"/>
        </w:rPr>
        <w:t>(Supplemental Packet)</w:t>
      </w:r>
    </w:p>
    <w:p w:rsidR="006C6B4A" w:rsidRPr="007F6394" w:rsidRDefault="006C6B4A" w:rsidP="00A25BBA">
      <w:pPr>
        <w:pStyle w:val="ListParagraph"/>
        <w:numPr>
          <w:ilvl w:val="0"/>
          <w:numId w:val="1"/>
        </w:numPr>
        <w:tabs>
          <w:tab w:val="left" w:pos="3060"/>
        </w:tabs>
        <w:spacing w:line="257" w:lineRule="auto"/>
        <w:ind w:left="2880" w:right="144" w:hanging="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to Develop and Release RFPs</w:t>
      </w:r>
      <w:r w:rsidRPr="001319A6">
        <w:rPr>
          <w:rFonts w:asciiTheme="minorHAnsi" w:hAnsiTheme="minorHAnsi" w:cstheme="minorHAnsi"/>
          <w:sz w:val="24"/>
          <w:szCs w:val="24"/>
        </w:rPr>
        <w:t xml:space="preserve"> to Expend 2019 Award Funds by September 30, 2021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81416">
        <w:rPr>
          <w:rFonts w:asciiTheme="minorHAnsi" w:hAnsiTheme="minorHAnsi" w:cstheme="minorHAnsi"/>
          <w:b/>
          <w:sz w:val="24"/>
          <w:szCs w:val="24"/>
        </w:rPr>
        <w:t xml:space="preserve">ACTION </w:t>
      </w:r>
      <w:r>
        <w:rPr>
          <w:rFonts w:asciiTheme="minorHAnsi" w:hAnsiTheme="minorHAnsi" w:cstheme="minorHAnsi"/>
          <w:b/>
          <w:sz w:val="24"/>
          <w:szCs w:val="24"/>
        </w:rPr>
        <w:t>REQUIRED (Supplemental Packet</w:t>
      </w:r>
      <w:r w:rsidRPr="00381416">
        <w:rPr>
          <w:rFonts w:asciiTheme="minorHAnsi" w:hAnsiTheme="minorHAnsi" w:cstheme="minorHAnsi"/>
          <w:b/>
          <w:sz w:val="24"/>
          <w:szCs w:val="24"/>
        </w:rPr>
        <w:t>)</w:t>
      </w:r>
    </w:p>
    <w:p w:rsidR="006C6B4A" w:rsidRPr="001319A6" w:rsidRDefault="006C6B4A" w:rsidP="00A25BBA">
      <w:pPr>
        <w:pStyle w:val="ListParagraph"/>
        <w:numPr>
          <w:ilvl w:val="0"/>
          <w:numId w:val="1"/>
        </w:numPr>
        <w:tabs>
          <w:tab w:val="left" w:pos="3060"/>
        </w:tabs>
        <w:spacing w:line="257" w:lineRule="auto"/>
        <w:ind w:left="2880" w:right="144" w:hanging="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Approval to delegate award making authority to VBPD staff regarding 2019 award funds </w:t>
      </w:r>
      <w:r>
        <w:rPr>
          <w:rFonts w:asciiTheme="minorHAnsi" w:hAnsiTheme="minorHAnsi" w:cstheme="minorHAnsi"/>
          <w:b/>
          <w:sz w:val="24"/>
          <w:szCs w:val="24"/>
        </w:rPr>
        <w:t xml:space="preserve">ACTION REQUIRED </w:t>
      </w:r>
    </w:p>
    <w:p w:rsidR="006C6B4A" w:rsidRDefault="006C6B4A" w:rsidP="00A25BBA">
      <w:pPr>
        <w:keepNext/>
        <w:ind w:left="1800" w:hanging="1800"/>
        <w:rPr>
          <w:rFonts w:asciiTheme="minorHAnsi" w:hAnsiTheme="minorHAnsi"/>
          <w:b/>
          <w:color w:val="000000"/>
          <w:sz w:val="24"/>
          <w:szCs w:val="24"/>
        </w:rPr>
      </w:pPr>
      <w:r w:rsidRPr="0066310C">
        <w:rPr>
          <w:rFonts w:asciiTheme="minorHAnsi" w:hAnsiTheme="minorHAnsi"/>
          <w:color w:val="000000"/>
          <w:sz w:val="24"/>
          <w:szCs w:val="24"/>
        </w:rPr>
        <w:t>1:</w:t>
      </w:r>
      <w:r>
        <w:rPr>
          <w:rFonts w:asciiTheme="minorHAnsi" w:hAnsiTheme="minorHAnsi"/>
          <w:color w:val="000000"/>
          <w:sz w:val="24"/>
          <w:szCs w:val="24"/>
        </w:rPr>
        <w:t>40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66310C">
        <w:rPr>
          <w:rFonts w:asciiTheme="minorHAnsi" w:hAnsiTheme="minorHAnsi"/>
          <w:color w:val="000000"/>
          <w:sz w:val="24"/>
          <w:szCs w:val="24"/>
        </w:rPr>
        <w:t>Discussion of 2022-2026 State Plan publi</w:t>
      </w:r>
      <w:r>
        <w:rPr>
          <w:rFonts w:asciiTheme="minorHAnsi" w:hAnsiTheme="minorHAnsi"/>
          <w:color w:val="000000"/>
          <w:sz w:val="24"/>
          <w:szCs w:val="24"/>
        </w:rPr>
        <w:t xml:space="preserve">c comment as relates to Plan,  </w:t>
      </w:r>
      <w:r>
        <w:rPr>
          <w:rFonts w:asciiTheme="minorHAnsi" w:hAnsiTheme="minorHAnsi"/>
          <w:b/>
          <w:color w:val="000000"/>
          <w:sz w:val="24"/>
          <w:szCs w:val="24"/>
        </w:rPr>
        <w:t>Action Required (Attachment BD 3</w:t>
      </w:r>
      <w:r w:rsidRPr="0066310C">
        <w:rPr>
          <w:rFonts w:asciiTheme="minorHAnsi" w:hAnsiTheme="minorHAnsi"/>
          <w:b/>
          <w:color w:val="000000"/>
          <w:sz w:val="24"/>
          <w:szCs w:val="24"/>
        </w:rPr>
        <w:t>)</w:t>
      </w:r>
    </w:p>
    <w:p w:rsidR="006C6B4A" w:rsidRPr="00281DB2" w:rsidRDefault="006C6B4A" w:rsidP="00A25BBA">
      <w:pPr>
        <w:keepNext/>
        <w:ind w:left="1800" w:hanging="1800"/>
        <w:rPr>
          <w:rFonts w:asciiTheme="minorHAnsi" w:hAnsiTheme="minorHAnsi"/>
          <w:b/>
          <w:color w:val="000000"/>
          <w:sz w:val="24"/>
          <w:szCs w:val="24"/>
        </w:rPr>
      </w:pPr>
      <w:r w:rsidRPr="0066310C">
        <w:rPr>
          <w:rFonts w:asciiTheme="minorHAnsi" w:hAnsiTheme="minorHAnsi"/>
          <w:color w:val="000000"/>
          <w:sz w:val="24"/>
          <w:szCs w:val="24"/>
        </w:rPr>
        <w:t>1:</w:t>
      </w:r>
      <w:r>
        <w:rPr>
          <w:rFonts w:asciiTheme="minorHAnsi" w:hAnsiTheme="minorHAnsi"/>
          <w:color w:val="000000"/>
          <w:sz w:val="24"/>
          <w:szCs w:val="24"/>
        </w:rPr>
        <w:t>50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66310C">
        <w:rPr>
          <w:rFonts w:asciiTheme="minorHAnsi" w:hAnsiTheme="minorHAnsi"/>
          <w:color w:val="000000"/>
          <w:sz w:val="24"/>
          <w:szCs w:val="24"/>
        </w:rPr>
        <w:t>Legislative Update, Clare Huerta</w:t>
      </w:r>
    </w:p>
    <w:p w:rsidR="006C6B4A" w:rsidRPr="0066310C" w:rsidRDefault="006C6B4A" w:rsidP="00A25BBA">
      <w:pPr>
        <w:keepNext/>
        <w:tabs>
          <w:tab w:val="left" w:pos="1800"/>
          <w:tab w:val="left" w:pos="1980"/>
          <w:tab w:val="left" w:pos="2160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2:00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66310C">
        <w:rPr>
          <w:rFonts w:asciiTheme="minorHAnsi" w:hAnsiTheme="minorHAnsi"/>
          <w:color w:val="000000"/>
          <w:sz w:val="24"/>
          <w:szCs w:val="24"/>
        </w:rPr>
        <w:t>Other Business</w:t>
      </w:r>
    </w:p>
    <w:p w:rsidR="008A0969" w:rsidRDefault="006C6B4A" w:rsidP="00A25BBA">
      <w:pPr>
        <w:tabs>
          <w:tab w:val="left" w:pos="1800"/>
          <w:tab w:val="left" w:pos="1980"/>
          <w:tab w:val="left" w:pos="2160"/>
        </w:tabs>
      </w:pPr>
      <w:r>
        <w:rPr>
          <w:rFonts w:asciiTheme="minorHAnsi" w:hAnsiTheme="minorHAnsi"/>
          <w:color w:val="000000"/>
          <w:sz w:val="24"/>
          <w:szCs w:val="24"/>
        </w:rPr>
        <w:t>2:30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66310C">
        <w:rPr>
          <w:rFonts w:asciiTheme="minorHAnsi" w:hAnsiTheme="minorHAnsi"/>
          <w:color w:val="000000"/>
          <w:sz w:val="24"/>
          <w:szCs w:val="24"/>
        </w:rPr>
        <w:t>Board Adjourns</w:t>
      </w:r>
      <w:bookmarkStart w:id="1" w:name="_GoBack"/>
      <w:bookmarkEnd w:id="1"/>
    </w:p>
    <w:sectPr w:rsidR="008A0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39AF"/>
    <w:multiLevelType w:val="hybridMultilevel"/>
    <w:tmpl w:val="19E6F41A"/>
    <w:lvl w:ilvl="0" w:tplc="12EE770C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91"/>
    <w:rsid w:val="00182591"/>
    <w:rsid w:val="006C6B4A"/>
    <w:rsid w:val="008A0969"/>
    <w:rsid w:val="00A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6281F-772F-4AA3-8951-2D9A742A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B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6B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C6B4A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6C6B4A"/>
  </w:style>
  <w:style w:type="paragraph" w:styleId="ListParagraph">
    <w:name w:val="List Paragraph"/>
    <w:basedOn w:val="Normal"/>
    <w:uiPriority w:val="34"/>
    <w:qFormat/>
    <w:rsid w:val="006C6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NKAHMF2WWKTP-399312027-1768</_dlc_DocId>
    <_dlc_DocIdUrl xmlns="89461f00-0b74-46d7-ba90-7a84aa4e2ee4">
      <Url>https://sharepoint.wwrc.net/VBPDdocs/_layouts/15/DocIdRedir.aspx?ID=NKAHMF2WWKTP-399312027-1768</Url>
      <Description>NKAHMF2WWKTP-399312027-1768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9CFC4-E0B7-473F-9675-BEF69720BFE0}"/>
</file>

<file path=customXml/itemProps2.xml><?xml version="1.0" encoding="utf-8"?>
<ds:datastoreItem xmlns:ds="http://schemas.openxmlformats.org/officeDocument/2006/customXml" ds:itemID="{52DFD892-C411-4663-9E2E-E9E4F20CEB08}"/>
</file>

<file path=customXml/itemProps3.xml><?xml version="1.0" encoding="utf-8"?>
<ds:datastoreItem xmlns:ds="http://schemas.openxmlformats.org/officeDocument/2006/customXml" ds:itemID="{3CBD6745-C895-47DE-9D36-AEFDAE2F6F81}"/>
</file>

<file path=customXml/itemProps4.xml><?xml version="1.0" encoding="utf-8"?>
<ds:datastoreItem xmlns:ds="http://schemas.openxmlformats.org/officeDocument/2006/customXml" ds:itemID="{1581D0A9-DD9B-4946-AEBA-0E78E383C882}"/>
</file>

<file path=customXml/itemProps5.xml><?xml version="1.0" encoding="utf-8"?>
<ds:datastoreItem xmlns:ds="http://schemas.openxmlformats.org/officeDocument/2006/customXml" ds:itemID="{C3163D05-3E13-48FE-AA44-4E2E61723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Jarvela</dc:creator>
  <cp:keywords/>
  <dc:description/>
  <cp:lastModifiedBy>Benjamin Jarvela</cp:lastModifiedBy>
  <cp:revision>3</cp:revision>
  <dcterms:created xsi:type="dcterms:W3CDTF">2021-02-19T19:26:00Z</dcterms:created>
  <dcterms:modified xsi:type="dcterms:W3CDTF">2021-02-19T19:26:00Z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cbf84ecd-b2b0-404f-b19a-6c36de723a05</vt:lpwstr>
  </property>
</Properties>
</file>